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158" w:rsidRPr="007D3002" w:rsidRDefault="007D3002">
      <w:pPr>
        <w:rPr>
          <w:b/>
          <w:sz w:val="28"/>
          <w:lang w:val="vi-VN"/>
        </w:rPr>
      </w:pPr>
      <w:r w:rsidRPr="007D3002">
        <w:rPr>
          <w:b/>
          <w:sz w:val="28"/>
        </w:rPr>
        <w:t>TRƯỜNG</w:t>
      </w:r>
      <w:r w:rsidRPr="007D3002">
        <w:rPr>
          <w:b/>
          <w:sz w:val="28"/>
          <w:lang w:val="vi-VN"/>
        </w:rPr>
        <w:t xml:space="preserve"> THPT HIỆP ĐỨ</w:t>
      </w:r>
      <w:r>
        <w:rPr>
          <w:b/>
          <w:sz w:val="28"/>
          <w:lang w:val="vi-VN"/>
        </w:rPr>
        <w:t xml:space="preserve">C       </w:t>
      </w:r>
      <w:r w:rsidRPr="007D3002">
        <w:rPr>
          <w:b/>
          <w:sz w:val="28"/>
          <w:lang w:val="vi-VN"/>
        </w:rPr>
        <w:t>PHÂN TÍCH PHƯƠNG ÁN NHIỄU</w:t>
      </w:r>
    </w:p>
    <w:p w:rsidR="007D3002" w:rsidRPr="009109D7" w:rsidRDefault="007D3002" w:rsidP="007D3002">
      <w:pPr>
        <w:spacing w:after="0" w:line="240" w:lineRule="auto"/>
        <w:jc w:val="both"/>
        <w:rPr>
          <w:rFonts w:cs="Times New Roman"/>
          <w:b/>
          <w:sz w:val="26"/>
          <w:szCs w:val="26"/>
          <w:lang w:val="vi-VN"/>
        </w:rPr>
      </w:pPr>
      <w:r>
        <w:rPr>
          <w:rFonts w:cs="Times New Roman"/>
          <w:b/>
          <w:sz w:val="26"/>
          <w:szCs w:val="26"/>
          <w:lang w:val="vi-VN"/>
        </w:rPr>
        <w:t>G/v: Lê thị phượng</w:t>
      </w:r>
    </w:p>
    <w:p w:rsidR="007D3002" w:rsidRPr="00204E5B" w:rsidRDefault="007D3002" w:rsidP="007D3002">
      <w:pPr>
        <w:spacing w:after="0" w:line="240" w:lineRule="auto"/>
        <w:jc w:val="center"/>
        <w:rPr>
          <w:rFonts w:cs="Times New Roman"/>
          <w:b/>
          <w:sz w:val="26"/>
          <w:szCs w:val="26"/>
        </w:rPr>
      </w:pPr>
      <w:r>
        <w:rPr>
          <w:rFonts w:cs="Times New Roman"/>
          <w:b/>
          <w:sz w:val="26"/>
          <w:szCs w:val="26"/>
        </w:rPr>
        <w:t>MÔN</w:t>
      </w:r>
      <w:r w:rsidRPr="00204E5B">
        <w:rPr>
          <w:rFonts w:cs="Times New Roman"/>
          <w:b/>
          <w:sz w:val="26"/>
          <w:szCs w:val="26"/>
        </w:rPr>
        <w:t>: ĐỊA LÍ</w:t>
      </w:r>
    </w:p>
    <w:p w:rsidR="007D3002" w:rsidRDefault="007D3002" w:rsidP="007D3002">
      <w:pPr>
        <w:pStyle w:val="NormalWeb"/>
        <w:spacing w:before="0" w:beforeAutospacing="0" w:after="240" w:afterAutospacing="0" w:line="360" w:lineRule="atLeast"/>
        <w:ind w:right="48"/>
        <w:jc w:val="both"/>
        <w:rPr>
          <w:b/>
          <w:bCs/>
          <w:sz w:val="26"/>
          <w:szCs w:val="26"/>
          <w:shd w:val="clear" w:color="auto" w:fill="FFFFFF"/>
          <w:lang w:val="vi-VN"/>
        </w:rPr>
      </w:pPr>
      <w:r>
        <w:rPr>
          <w:b/>
          <w:bCs/>
          <w:sz w:val="26"/>
          <w:szCs w:val="26"/>
          <w:shd w:val="clear" w:color="auto" w:fill="FFFFFF"/>
        </w:rPr>
        <w:t xml:space="preserve">                                                     </w:t>
      </w:r>
      <w:bookmarkStart w:id="0" w:name="_GoBack"/>
      <w:bookmarkEnd w:id="0"/>
      <w:r>
        <w:rPr>
          <w:b/>
          <w:bCs/>
          <w:sz w:val="26"/>
          <w:szCs w:val="26"/>
          <w:shd w:val="clear" w:color="auto" w:fill="FFFFFF"/>
          <w:lang w:val="vi-VN"/>
        </w:rPr>
        <w:t xml:space="preserve">             </w:t>
      </w:r>
      <w:r>
        <w:rPr>
          <w:b/>
          <w:bCs/>
          <w:sz w:val="26"/>
          <w:szCs w:val="26"/>
          <w:shd w:val="clear" w:color="auto" w:fill="FFFFFF"/>
        </w:rPr>
        <w:t>MỨC ĐỘ: NHẬN BIẾT</w:t>
      </w:r>
    </w:p>
    <w:p w:rsidR="00AC2816" w:rsidRPr="00AC2816" w:rsidRDefault="00AC2816" w:rsidP="00AC2816">
      <w:pPr>
        <w:pStyle w:val="NormalWeb"/>
        <w:spacing w:before="0" w:beforeAutospacing="0" w:after="240" w:afterAutospacing="0" w:line="360" w:lineRule="atLeast"/>
        <w:ind w:right="48"/>
        <w:jc w:val="center"/>
        <w:rPr>
          <w:b/>
          <w:bCs/>
          <w:sz w:val="26"/>
          <w:szCs w:val="26"/>
          <w:shd w:val="clear" w:color="auto" w:fill="FFFFFF"/>
          <w:lang w:val="vi-VN"/>
        </w:rPr>
      </w:pPr>
      <w:r>
        <w:rPr>
          <w:b/>
          <w:bCs/>
          <w:sz w:val="26"/>
          <w:szCs w:val="26"/>
          <w:shd w:val="clear" w:color="auto" w:fill="FFFFFF"/>
          <w:lang w:val="vi-VN"/>
        </w:rPr>
        <w:t>( Từ câu 1 đến câu 13)</w:t>
      </w:r>
    </w:p>
    <w:p w:rsidR="007D3002" w:rsidRPr="00204E5B" w:rsidRDefault="007D3002" w:rsidP="007D3002">
      <w:pPr>
        <w:pStyle w:val="NormalWeb"/>
        <w:spacing w:before="0" w:beforeAutospacing="0" w:after="240" w:afterAutospacing="0" w:line="360" w:lineRule="atLeast"/>
        <w:ind w:right="48"/>
        <w:jc w:val="both"/>
        <w:rPr>
          <w:sz w:val="26"/>
          <w:szCs w:val="26"/>
          <w:shd w:val="clear" w:color="auto" w:fill="FFFFFF"/>
        </w:rPr>
      </w:pPr>
      <w:r w:rsidRPr="00204E5B">
        <w:rPr>
          <w:b/>
          <w:bCs/>
          <w:sz w:val="26"/>
          <w:szCs w:val="26"/>
          <w:shd w:val="clear" w:color="auto" w:fill="FFFFFF"/>
        </w:rPr>
        <w:t xml:space="preserve">&lt;NB&gt; </w:t>
      </w:r>
      <w:r w:rsidRPr="00204E5B">
        <w:rPr>
          <w:sz w:val="26"/>
          <w:szCs w:val="26"/>
          <w:shd w:val="clear" w:color="auto" w:fill="FFFFFF"/>
        </w:rPr>
        <w:t>Điểm cực Bắc phần đất liền nước ta ở vĩ độ 23° 22' B tại xã Lũng Cú, huyện Đồng Văn, thuộc tỉnh</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&lt;$&gt; Lào Cai.      </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&lt;$&gt; Cao Bằng.</w:t>
      </w:r>
    </w:p>
    <w:p w:rsidR="007D3002" w:rsidRPr="00204E5B" w:rsidRDefault="007D3002" w:rsidP="007D3002">
      <w:pPr>
        <w:spacing w:after="240" w:line="360" w:lineRule="atLeast"/>
        <w:ind w:left="48" w:right="48"/>
        <w:jc w:val="both"/>
        <w:rPr>
          <w:rFonts w:eastAsia="Times New Roman" w:cs="Times New Roman"/>
          <w:color w:val="FF0000"/>
          <w:sz w:val="26"/>
          <w:szCs w:val="26"/>
        </w:rPr>
      </w:pPr>
      <w:r w:rsidRPr="00204E5B">
        <w:rPr>
          <w:rFonts w:eastAsia="Times New Roman" w:cs="Times New Roman"/>
          <w:color w:val="FF0000"/>
          <w:sz w:val="26"/>
          <w:szCs w:val="26"/>
        </w:rPr>
        <w:t>&lt;$&gt; Hà Giang.      </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&lt;$&gt; Lạng Sơn.</w:t>
      </w:r>
    </w:p>
    <w:p w:rsidR="007D3002" w:rsidRPr="00204E5B" w:rsidRDefault="007D3002" w:rsidP="007D3002">
      <w:pPr>
        <w:spacing w:after="0" w:line="240" w:lineRule="auto"/>
        <w:jc w:val="both"/>
        <w:rPr>
          <w:rFonts w:eastAsia="Calibri" w:cs="Times New Roman"/>
          <w:color w:val="0000FF"/>
          <w:sz w:val="26"/>
          <w:szCs w:val="26"/>
        </w:rPr>
      </w:pPr>
      <w:r w:rsidRPr="00204E5B">
        <w:rPr>
          <w:rFonts w:eastAsia="Calibri" w:cs="Times New Roman"/>
          <w:color w:val="0000FF"/>
          <w:sz w:val="26"/>
          <w:szCs w:val="26"/>
        </w:rPr>
        <w:t>Phân tích phương án nhiễu:</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 Phương án 1, 2, 4: Điểm cực bắc nước ta ở vĩ độ 23</w:t>
      </w:r>
      <w:r w:rsidRPr="00204E5B">
        <w:rPr>
          <w:rFonts w:eastAsia="Times New Roman" w:cs="Times New Roman"/>
          <w:color w:val="000000"/>
          <w:sz w:val="26"/>
          <w:szCs w:val="26"/>
          <w:vertAlign w:val="superscript"/>
        </w:rPr>
        <w:t xml:space="preserve">0 </w:t>
      </w:r>
      <w:r w:rsidRPr="00204E5B">
        <w:rPr>
          <w:rFonts w:eastAsia="Times New Roman" w:cs="Times New Roman"/>
          <w:color w:val="000000"/>
          <w:sz w:val="26"/>
          <w:szCs w:val="26"/>
        </w:rPr>
        <w:t>23</w:t>
      </w:r>
      <w:r w:rsidRPr="00204E5B">
        <w:rPr>
          <w:rFonts w:eastAsia="Times New Roman" w:cs="Times New Roman"/>
          <w:color w:val="000000"/>
          <w:sz w:val="26"/>
          <w:szCs w:val="26"/>
          <w:vertAlign w:val="superscript"/>
        </w:rPr>
        <w:t xml:space="preserve">’ </w:t>
      </w:r>
      <w:r w:rsidRPr="00204E5B">
        <w:rPr>
          <w:rFonts w:eastAsia="Times New Roman" w:cs="Times New Roman"/>
          <w:color w:val="000000"/>
          <w:sz w:val="26"/>
          <w:szCs w:val="26"/>
        </w:rPr>
        <w:t>B thuộc Lũng Cú, Hà Giang nên các đáp án này chưa chính xác.</w:t>
      </w:r>
    </w:p>
    <w:p w:rsidR="007D3002" w:rsidRPr="00204E5B" w:rsidRDefault="007D3002" w:rsidP="007D3002">
      <w:pPr>
        <w:shd w:val="clear" w:color="auto" w:fill="FFFFFF"/>
        <w:spacing w:after="150" w:line="240" w:lineRule="auto"/>
        <w:rPr>
          <w:rFonts w:eastAsia="Times New Roman" w:cs="Times New Roman"/>
          <w:bCs/>
          <w:color w:val="333333"/>
          <w:sz w:val="26"/>
          <w:szCs w:val="26"/>
        </w:rPr>
      </w:pPr>
      <w:r w:rsidRPr="00204E5B">
        <w:rPr>
          <w:rFonts w:eastAsia="Times New Roman" w:cs="Times New Roman"/>
          <w:bCs/>
          <w:color w:val="333333"/>
          <w:sz w:val="26"/>
          <w:szCs w:val="26"/>
        </w:rPr>
        <w:t>&lt;NB&gt; Dãy núi cao, đồ sộ Hoàng Liên Sơn nằm trong vùng núi nào ?</w:t>
      </w:r>
    </w:p>
    <w:p w:rsidR="007D3002" w:rsidRPr="00204E5B" w:rsidRDefault="007D3002" w:rsidP="007D3002">
      <w:pPr>
        <w:shd w:val="clear" w:color="auto" w:fill="FFFFFF"/>
        <w:spacing w:before="100" w:beforeAutospacing="1" w:after="100" w:afterAutospacing="1" w:line="240" w:lineRule="auto"/>
        <w:rPr>
          <w:rFonts w:eastAsia="Times New Roman" w:cs="Times New Roman"/>
          <w:bCs/>
          <w:color w:val="333333"/>
          <w:sz w:val="26"/>
          <w:szCs w:val="26"/>
        </w:rPr>
      </w:pPr>
      <w:r w:rsidRPr="00204E5B">
        <w:rPr>
          <w:rFonts w:eastAsia="Times New Roman" w:cs="Times New Roman"/>
          <w:bCs/>
          <w:color w:val="333333"/>
          <w:sz w:val="26"/>
          <w:szCs w:val="26"/>
        </w:rPr>
        <w:t>&lt;$&gt; Trường Sơn Bắc</w:t>
      </w:r>
    </w:p>
    <w:p w:rsidR="007D3002" w:rsidRPr="00204E5B" w:rsidRDefault="007D3002" w:rsidP="007D3002">
      <w:pPr>
        <w:shd w:val="clear" w:color="auto" w:fill="FFFFFF"/>
        <w:spacing w:before="100" w:beforeAutospacing="1" w:after="100" w:afterAutospacing="1" w:line="240" w:lineRule="auto"/>
        <w:rPr>
          <w:rFonts w:eastAsia="Times New Roman" w:cs="Times New Roman"/>
          <w:bCs/>
          <w:color w:val="333333"/>
          <w:sz w:val="26"/>
          <w:szCs w:val="26"/>
        </w:rPr>
      </w:pPr>
      <w:r w:rsidRPr="00204E5B">
        <w:rPr>
          <w:rFonts w:eastAsia="Times New Roman" w:cs="Times New Roman"/>
          <w:bCs/>
          <w:color w:val="333333"/>
          <w:sz w:val="26"/>
          <w:szCs w:val="26"/>
        </w:rPr>
        <w:t>&lt;$&gt; Trường Sơn Nam</w:t>
      </w:r>
    </w:p>
    <w:p w:rsidR="007D3002" w:rsidRPr="00204E5B" w:rsidRDefault="007D3002" w:rsidP="007D3002">
      <w:pPr>
        <w:shd w:val="clear" w:color="auto" w:fill="FFFFFF"/>
        <w:spacing w:before="100" w:beforeAutospacing="1" w:after="100" w:afterAutospacing="1" w:line="240" w:lineRule="auto"/>
        <w:rPr>
          <w:rFonts w:eastAsia="Times New Roman" w:cs="Times New Roman"/>
          <w:bCs/>
          <w:color w:val="333333"/>
          <w:sz w:val="26"/>
          <w:szCs w:val="26"/>
        </w:rPr>
      </w:pPr>
      <w:r w:rsidRPr="00204E5B">
        <w:rPr>
          <w:rFonts w:eastAsia="Times New Roman" w:cs="Times New Roman"/>
          <w:bCs/>
          <w:color w:val="333333"/>
          <w:sz w:val="26"/>
          <w:szCs w:val="26"/>
        </w:rPr>
        <w:t>&lt;$&gt; Đông Bắc</w:t>
      </w:r>
    </w:p>
    <w:p w:rsidR="007D3002" w:rsidRPr="00204E5B" w:rsidRDefault="007D3002" w:rsidP="007D3002">
      <w:pPr>
        <w:shd w:val="clear" w:color="auto" w:fill="FFFFFF"/>
        <w:spacing w:before="100" w:beforeAutospacing="1" w:after="100" w:afterAutospacing="1" w:line="240" w:lineRule="auto"/>
        <w:rPr>
          <w:rFonts w:eastAsia="Times New Roman" w:cs="Times New Roman"/>
          <w:bCs/>
          <w:color w:val="FF0000"/>
          <w:sz w:val="26"/>
          <w:szCs w:val="26"/>
        </w:rPr>
      </w:pPr>
      <w:r w:rsidRPr="00204E5B">
        <w:rPr>
          <w:rFonts w:eastAsia="Times New Roman" w:cs="Times New Roman"/>
          <w:bCs/>
          <w:color w:val="FF0000"/>
          <w:sz w:val="26"/>
          <w:szCs w:val="26"/>
        </w:rPr>
        <w:t>&lt;$&gt; Tây Bắc</w:t>
      </w:r>
    </w:p>
    <w:p w:rsidR="007D3002" w:rsidRPr="00204E5B" w:rsidRDefault="007D3002" w:rsidP="007D3002">
      <w:pPr>
        <w:spacing w:after="0" w:line="240" w:lineRule="auto"/>
        <w:jc w:val="both"/>
        <w:rPr>
          <w:rFonts w:eastAsia="Calibri" w:cs="Times New Roman"/>
          <w:color w:val="0000FF"/>
          <w:sz w:val="26"/>
          <w:szCs w:val="26"/>
        </w:rPr>
      </w:pPr>
      <w:r w:rsidRPr="00204E5B">
        <w:rPr>
          <w:rFonts w:eastAsia="Calibri" w:cs="Times New Roman"/>
          <w:color w:val="0000FF"/>
          <w:sz w:val="26"/>
          <w:szCs w:val="26"/>
        </w:rPr>
        <w:t>Phân tích phương án nhiễu:</w:t>
      </w:r>
    </w:p>
    <w:p w:rsidR="007D3002" w:rsidRPr="00204E5B" w:rsidRDefault="007D3002" w:rsidP="007D3002">
      <w:pPr>
        <w:shd w:val="clear" w:color="auto" w:fill="FFFFFF"/>
        <w:spacing w:before="100" w:beforeAutospacing="1" w:after="100" w:afterAutospacing="1" w:line="240" w:lineRule="auto"/>
        <w:rPr>
          <w:rFonts w:eastAsia="Times New Roman" w:cs="Times New Roman"/>
          <w:bCs/>
          <w:sz w:val="26"/>
          <w:szCs w:val="26"/>
        </w:rPr>
      </w:pPr>
      <w:r w:rsidRPr="00204E5B">
        <w:rPr>
          <w:rFonts w:eastAsia="Times New Roman" w:cs="Times New Roman"/>
          <w:bCs/>
          <w:sz w:val="26"/>
          <w:szCs w:val="26"/>
        </w:rPr>
        <w:t>+ Phương án 1: Nhìn vào Atslat trang 6-7, ta thấy dãy Hoàng Liên Sơn không có ở vùng Trường Sơn Bắc.</w:t>
      </w:r>
    </w:p>
    <w:p w:rsidR="007D3002" w:rsidRPr="00204E5B" w:rsidRDefault="007D3002" w:rsidP="007D3002">
      <w:pPr>
        <w:shd w:val="clear" w:color="auto" w:fill="FFFFFF"/>
        <w:spacing w:before="100" w:beforeAutospacing="1" w:after="100" w:afterAutospacing="1" w:line="240" w:lineRule="auto"/>
        <w:rPr>
          <w:rFonts w:eastAsia="Times New Roman" w:cs="Times New Roman"/>
          <w:bCs/>
          <w:sz w:val="26"/>
          <w:szCs w:val="26"/>
        </w:rPr>
      </w:pPr>
      <w:r w:rsidRPr="00204E5B">
        <w:rPr>
          <w:rFonts w:eastAsia="Times New Roman" w:cs="Times New Roman"/>
          <w:bCs/>
          <w:sz w:val="26"/>
          <w:szCs w:val="26"/>
        </w:rPr>
        <w:t>+ Phương án 2: Nhìn vào Atslat trang 6-7, ta thấy dãy Hoàng Liên Sơn không có ở vùng Trường Sơn Nam.</w:t>
      </w:r>
    </w:p>
    <w:p w:rsidR="007D3002" w:rsidRPr="00204E5B" w:rsidRDefault="007D3002" w:rsidP="007D3002">
      <w:pPr>
        <w:shd w:val="clear" w:color="auto" w:fill="FFFFFF"/>
        <w:spacing w:before="100" w:beforeAutospacing="1" w:after="100" w:afterAutospacing="1" w:line="240" w:lineRule="auto"/>
        <w:rPr>
          <w:rFonts w:eastAsia="Times New Roman" w:cs="Times New Roman"/>
          <w:bCs/>
          <w:sz w:val="26"/>
          <w:szCs w:val="26"/>
        </w:rPr>
      </w:pPr>
      <w:r w:rsidRPr="00204E5B">
        <w:rPr>
          <w:rFonts w:eastAsia="Times New Roman" w:cs="Times New Roman"/>
          <w:bCs/>
          <w:sz w:val="26"/>
          <w:szCs w:val="26"/>
        </w:rPr>
        <w:t>+ Phương án 3: Nhìn vào Atslat trang 6-7, ta thấy dãy Hoàng Liên Sơn không có ở vùng Đông Bắc.</w:t>
      </w:r>
    </w:p>
    <w:p w:rsidR="007D3002" w:rsidRPr="00204E5B" w:rsidRDefault="007D3002" w:rsidP="007D3002">
      <w:pPr>
        <w:spacing w:after="240" w:line="360" w:lineRule="atLeast"/>
        <w:ind w:left="48" w:right="48"/>
        <w:jc w:val="both"/>
        <w:rPr>
          <w:rFonts w:eastAsia="Times New Roman" w:cs="Times New Roman"/>
          <w:sz w:val="26"/>
          <w:szCs w:val="26"/>
        </w:rPr>
      </w:pPr>
      <w:r w:rsidRPr="00204E5B">
        <w:rPr>
          <w:rFonts w:eastAsia="Times New Roman" w:cs="Times New Roman"/>
          <w:b/>
          <w:bCs/>
          <w:sz w:val="26"/>
          <w:szCs w:val="26"/>
        </w:rPr>
        <w:t>&lt;NB&gt; </w:t>
      </w:r>
      <w:r w:rsidRPr="00204E5B">
        <w:rPr>
          <w:rFonts w:eastAsia="Times New Roman" w:cs="Times New Roman"/>
          <w:sz w:val="26"/>
          <w:szCs w:val="26"/>
        </w:rPr>
        <w:t>Nguyên tắc quản lí, sử dụng và phát triển rừng đặc dụng là:</w:t>
      </w:r>
    </w:p>
    <w:p w:rsidR="007D3002" w:rsidRPr="00204E5B" w:rsidRDefault="007D3002" w:rsidP="007D3002">
      <w:pPr>
        <w:spacing w:after="240" w:line="360" w:lineRule="atLeast"/>
        <w:ind w:left="48" w:right="48"/>
        <w:jc w:val="both"/>
        <w:rPr>
          <w:rFonts w:eastAsia="Times New Roman" w:cs="Times New Roman"/>
          <w:color w:val="FF0000"/>
          <w:sz w:val="26"/>
          <w:szCs w:val="26"/>
        </w:rPr>
      </w:pPr>
      <w:r w:rsidRPr="00204E5B">
        <w:rPr>
          <w:rFonts w:eastAsia="Times New Roman" w:cs="Times New Roman"/>
          <w:color w:val="FF0000"/>
          <w:sz w:val="26"/>
          <w:szCs w:val="26"/>
        </w:rPr>
        <w:t>&lt;$&gt; Bảo vệ cảnh quan, đa dạng sinh vật của các vườn quốc gia và khu bảo tồn thiên nhiên.</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lastRenderedPageBreak/>
        <w:t>&lt;$&gt; Trồng rừng trên đất trống, đòi núi trọc.</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&lt;$&gt; Đảm bảo duy trì phát triển diện tích rừng và chất lượng.</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&lt;$&gt; Duy trì và phát triển hoàn cảnh rừng, độ phì và chất lượng rừng.</w:t>
      </w:r>
    </w:p>
    <w:p w:rsidR="007D3002" w:rsidRPr="00204E5B" w:rsidRDefault="007D3002" w:rsidP="007D3002">
      <w:pPr>
        <w:spacing w:after="0" w:line="240" w:lineRule="auto"/>
        <w:jc w:val="both"/>
        <w:rPr>
          <w:rFonts w:eastAsia="Calibri" w:cs="Times New Roman"/>
          <w:color w:val="0000FF"/>
          <w:sz w:val="26"/>
          <w:szCs w:val="26"/>
        </w:rPr>
      </w:pPr>
      <w:r w:rsidRPr="00204E5B">
        <w:rPr>
          <w:rFonts w:eastAsia="Calibri" w:cs="Times New Roman"/>
          <w:color w:val="0000FF"/>
          <w:sz w:val="26"/>
          <w:szCs w:val="26"/>
        </w:rPr>
        <w:t>Phân tích phương án nhiễu:</w:t>
      </w:r>
    </w:p>
    <w:p w:rsidR="007D3002" w:rsidRPr="00204E5B" w:rsidRDefault="007D3002" w:rsidP="007D3002">
      <w:pPr>
        <w:shd w:val="clear" w:color="auto" w:fill="FFFFFF"/>
        <w:spacing w:before="100" w:beforeAutospacing="1" w:after="100" w:afterAutospacing="1" w:line="240" w:lineRule="auto"/>
        <w:rPr>
          <w:rFonts w:eastAsia="Times New Roman" w:cs="Times New Roman"/>
          <w:bCs/>
          <w:sz w:val="26"/>
          <w:szCs w:val="26"/>
        </w:rPr>
      </w:pPr>
      <w:r w:rsidRPr="00204E5B">
        <w:rPr>
          <w:rFonts w:eastAsia="Times New Roman" w:cs="Times New Roman"/>
          <w:bCs/>
          <w:sz w:val="26"/>
          <w:szCs w:val="26"/>
        </w:rPr>
        <w:t>+ Phương án 2: Trồng rừng trên đất trống, đồi trọc là phương án để bảo vệ rừng phòng hộ.</w:t>
      </w:r>
    </w:p>
    <w:p w:rsidR="007D3002" w:rsidRPr="00204E5B" w:rsidRDefault="007D3002" w:rsidP="007D3002">
      <w:pPr>
        <w:shd w:val="clear" w:color="auto" w:fill="FFFFFF"/>
        <w:spacing w:before="100" w:beforeAutospacing="1" w:after="100" w:afterAutospacing="1" w:line="240" w:lineRule="auto"/>
        <w:rPr>
          <w:rFonts w:eastAsia="Times New Roman" w:cs="Times New Roman"/>
          <w:bCs/>
          <w:sz w:val="26"/>
          <w:szCs w:val="26"/>
        </w:rPr>
      </w:pPr>
      <w:r w:rsidRPr="00204E5B">
        <w:rPr>
          <w:rFonts w:eastAsia="Times New Roman" w:cs="Times New Roman"/>
          <w:bCs/>
          <w:sz w:val="26"/>
          <w:szCs w:val="26"/>
        </w:rPr>
        <w:t xml:space="preserve">+ Phương án 3: </w:t>
      </w:r>
      <w:r w:rsidRPr="00204E5B">
        <w:rPr>
          <w:rFonts w:eastAsia="Times New Roman" w:cs="Times New Roman"/>
          <w:color w:val="000000"/>
          <w:sz w:val="26"/>
          <w:szCs w:val="26"/>
        </w:rPr>
        <w:t>Đảm bảo duy trì phát triển diện tích rừng và chất lượng là phương án bảo vệ rừng sản xuất.</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bCs/>
          <w:color w:val="FF0000"/>
          <w:sz w:val="26"/>
          <w:szCs w:val="26"/>
        </w:rPr>
        <w:t xml:space="preserve">+ Phương án 4: </w:t>
      </w:r>
      <w:r w:rsidRPr="00204E5B">
        <w:rPr>
          <w:rFonts w:eastAsia="Times New Roman" w:cs="Times New Roman"/>
          <w:color w:val="000000"/>
          <w:sz w:val="26"/>
          <w:szCs w:val="26"/>
        </w:rPr>
        <w:t>Duy trì và phát triển hoàn cảnh rừng, độ phì và chất lượng rừng là phương án bảo vệ rừng sản xuất.</w:t>
      </w:r>
    </w:p>
    <w:p w:rsidR="007D3002" w:rsidRPr="00204E5B" w:rsidRDefault="007D3002" w:rsidP="007D3002">
      <w:pPr>
        <w:spacing w:after="240" w:line="360" w:lineRule="atLeast"/>
        <w:ind w:left="48" w:right="48"/>
        <w:jc w:val="both"/>
        <w:rPr>
          <w:rFonts w:eastAsia="Times New Roman" w:cs="Times New Roman"/>
          <w:sz w:val="26"/>
          <w:szCs w:val="26"/>
        </w:rPr>
      </w:pPr>
      <w:r w:rsidRPr="00204E5B">
        <w:rPr>
          <w:rFonts w:eastAsia="Times New Roman" w:cs="Times New Roman"/>
          <w:b/>
          <w:sz w:val="26"/>
          <w:szCs w:val="26"/>
        </w:rPr>
        <w:t>&lt;NB&gt;</w:t>
      </w:r>
      <w:r w:rsidRPr="00204E5B">
        <w:rPr>
          <w:rFonts w:eastAsia="Times New Roman" w:cs="Times New Roman"/>
          <w:sz w:val="26"/>
          <w:szCs w:val="26"/>
        </w:rPr>
        <w:t xml:space="preserve"> Vùng có mật độ dân số thấp nhất nước ta là vùng nào?</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&lt;$&gt; Đông Bắc.     </w:t>
      </w:r>
    </w:p>
    <w:p w:rsidR="007D3002" w:rsidRPr="00204E5B" w:rsidRDefault="007D3002" w:rsidP="007D3002">
      <w:pPr>
        <w:spacing w:after="240" w:line="360" w:lineRule="atLeast"/>
        <w:ind w:left="48" w:right="48"/>
        <w:jc w:val="both"/>
        <w:rPr>
          <w:rFonts w:eastAsia="Times New Roman" w:cs="Times New Roman"/>
          <w:color w:val="FF0000"/>
          <w:sz w:val="26"/>
          <w:szCs w:val="26"/>
        </w:rPr>
      </w:pPr>
      <w:r w:rsidRPr="00204E5B">
        <w:rPr>
          <w:rFonts w:eastAsia="Times New Roman" w:cs="Times New Roman"/>
          <w:color w:val="FF0000"/>
          <w:sz w:val="26"/>
          <w:szCs w:val="26"/>
        </w:rPr>
        <w:t>&lt;$&gt; Tây Bắc.</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&lt;$&gt; Bắc Trung Bộ.      </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&lt;$&gt; Tây Nguyên.</w:t>
      </w:r>
    </w:p>
    <w:p w:rsidR="007D3002" w:rsidRPr="00204E5B" w:rsidRDefault="007D3002" w:rsidP="007D3002">
      <w:pPr>
        <w:spacing w:after="0" w:line="240" w:lineRule="auto"/>
        <w:jc w:val="both"/>
        <w:rPr>
          <w:rFonts w:eastAsia="Calibri" w:cs="Times New Roman"/>
          <w:color w:val="0000FF"/>
          <w:sz w:val="26"/>
          <w:szCs w:val="26"/>
        </w:rPr>
      </w:pPr>
      <w:r w:rsidRPr="00204E5B">
        <w:rPr>
          <w:rFonts w:eastAsia="Calibri" w:cs="Times New Roman"/>
          <w:color w:val="0000FF"/>
          <w:sz w:val="26"/>
          <w:szCs w:val="26"/>
        </w:rPr>
        <w:t>Phân tích phương án nhiễu:</w:t>
      </w:r>
    </w:p>
    <w:p w:rsidR="007D3002" w:rsidRPr="00204E5B" w:rsidRDefault="007D3002" w:rsidP="007D3002">
      <w:pPr>
        <w:spacing w:after="0" w:line="240" w:lineRule="auto"/>
        <w:jc w:val="both"/>
        <w:rPr>
          <w:rFonts w:eastAsia="Calibri" w:cs="Times New Roman"/>
          <w:sz w:val="26"/>
          <w:szCs w:val="26"/>
        </w:rPr>
      </w:pPr>
      <w:r w:rsidRPr="00204E5B">
        <w:rPr>
          <w:rFonts w:eastAsia="Calibri" w:cs="Times New Roman"/>
          <w:sz w:val="26"/>
          <w:szCs w:val="26"/>
        </w:rPr>
        <w:t>+ Phương án 1: Đông Bắc có mật độ dân số cao hơn Tây Bắc và Tây Nguyên nên không phải là nơi có mật độ dân số thấp nhất nước.</w:t>
      </w:r>
    </w:p>
    <w:p w:rsidR="007D3002" w:rsidRPr="00204E5B" w:rsidRDefault="007D3002" w:rsidP="007D3002">
      <w:pPr>
        <w:spacing w:after="0" w:line="240" w:lineRule="auto"/>
        <w:jc w:val="both"/>
        <w:rPr>
          <w:rFonts w:eastAsia="Calibri" w:cs="Times New Roman"/>
          <w:sz w:val="26"/>
          <w:szCs w:val="26"/>
        </w:rPr>
      </w:pPr>
      <w:r w:rsidRPr="00204E5B">
        <w:rPr>
          <w:rFonts w:eastAsia="Calibri" w:cs="Times New Roman"/>
          <w:sz w:val="26"/>
          <w:szCs w:val="26"/>
        </w:rPr>
        <w:t>+ Phương án 3: Bắc Trung Bộ có mật độ dân số cao hơn Tây Bắc, Tây Nguyên và Đông Bắc nên không phải là nơi có mật độ dân số thấp nhất nước.</w:t>
      </w:r>
    </w:p>
    <w:p w:rsidR="007D3002" w:rsidRPr="00204E5B" w:rsidRDefault="007D3002" w:rsidP="007D3002">
      <w:pPr>
        <w:spacing w:after="0" w:line="240" w:lineRule="auto"/>
        <w:jc w:val="both"/>
        <w:rPr>
          <w:rFonts w:eastAsia="Calibri" w:cs="Times New Roman"/>
          <w:sz w:val="26"/>
          <w:szCs w:val="26"/>
        </w:rPr>
      </w:pPr>
      <w:r w:rsidRPr="00204E5B">
        <w:rPr>
          <w:rFonts w:cs="Times New Roman"/>
          <w:sz w:val="26"/>
          <w:szCs w:val="26"/>
        </w:rPr>
        <w:t xml:space="preserve">+ Phương án 4: Tây Nguyên có mật độ dân số cao hơn Tây Bắc </w:t>
      </w:r>
      <w:r w:rsidRPr="00204E5B">
        <w:rPr>
          <w:rFonts w:eastAsia="Calibri" w:cs="Times New Roman"/>
          <w:sz w:val="26"/>
          <w:szCs w:val="26"/>
        </w:rPr>
        <w:t>nên không phải là nơi có mật độ dân số thấp nhất nước.</w:t>
      </w:r>
    </w:p>
    <w:p w:rsidR="007D3002" w:rsidRPr="00204E5B" w:rsidRDefault="007D3002" w:rsidP="007D3002">
      <w:pPr>
        <w:rPr>
          <w:rFonts w:cs="Times New Roman"/>
          <w:sz w:val="26"/>
          <w:szCs w:val="26"/>
        </w:rPr>
      </w:pPr>
      <w:r w:rsidRPr="00204E5B">
        <w:rPr>
          <w:rFonts w:cs="Times New Roman"/>
          <w:b/>
          <w:bCs/>
          <w:sz w:val="26"/>
          <w:szCs w:val="26"/>
          <w:shd w:val="clear" w:color="auto" w:fill="FFFFFF"/>
        </w:rPr>
        <w:t xml:space="preserve">&lt;NB&gt; </w:t>
      </w:r>
      <w:r w:rsidRPr="00204E5B">
        <w:rPr>
          <w:rFonts w:cs="Times New Roman"/>
          <w:sz w:val="26"/>
          <w:szCs w:val="26"/>
          <w:shd w:val="clear" w:color="auto" w:fill="FFFFFF"/>
        </w:rPr>
        <w:t>Về cơ bản nền nông nghiệp nước ta là nền nông nghiệp:</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&lt;$&gt; Cận nhiệt đới.      </w:t>
      </w:r>
    </w:p>
    <w:p w:rsidR="007D3002" w:rsidRPr="00204E5B" w:rsidRDefault="007D3002" w:rsidP="007D3002">
      <w:pPr>
        <w:spacing w:after="240" w:line="360" w:lineRule="atLeast"/>
        <w:ind w:left="48" w:right="48"/>
        <w:jc w:val="both"/>
        <w:rPr>
          <w:rFonts w:eastAsia="Times New Roman" w:cs="Times New Roman"/>
          <w:color w:val="FF0000"/>
          <w:sz w:val="26"/>
          <w:szCs w:val="26"/>
        </w:rPr>
      </w:pPr>
      <w:r w:rsidRPr="00204E5B">
        <w:rPr>
          <w:rFonts w:eastAsia="Times New Roman" w:cs="Times New Roman"/>
          <w:color w:val="FF0000"/>
          <w:sz w:val="26"/>
          <w:szCs w:val="26"/>
        </w:rPr>
        <w:t>&lt;$&gt; Nhiệt đới.</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&lt;$&gt; Cận xích đạo.      </w:t>
      </w:r>
    </w:p>
    <w:p w:rsidR="007D3002" w:rsidRPr="00204E5B" w:rsidRDefault="007D3002" w:rsidP="007D3002">
      <w:pPr>
        <w:spacing w:after="240" w:line="360" w:lineRule="atLeast"/>
        <w:ind w:left="48" w:right="48"/>
        <w:jc w:val="both"/>
        <w:rPr>
          <w:rFonts w:eastAsia="Times New Roman" w:cs="Times New Roman"/>
          <w:color w:val="000000"/>
          <w:sz w:val="26"/>
          <w:szCs w:val="26"/>
        </w:rPr>
      </w:pPr>
      <w:r w:rsidRPr="00204E5B">
        <w:rPr>
          <w:rFonts w:eastAsia="Times New Roman" w:cs="Times New Roman"/>
          <w:color w:val="000000"/>
          <w:sz w:val="26"/>
          <w:szCs w:val="26"/>
        </w:rPr>
        <w:t>&lt;$&gt; Ôn đới.</w:t>
      </w:r>
    </w:p>
    <w:p w:rsidR="007D3002" w:rsidRPr="00204E5B" w:rsidRDefault="007D3002" w:rsidP="007D3002">
      <w:pPr>
        <w:spacing w:after="0" w:line="240" w:lineRule="auto"/>
        <w:jc w:val="both"/>
        <w:rPr>
          <w:rFonts w:eastAsia="Calibri" w:cs="Times New Roman"/>
          <w:color w:val="0000FF"/>
          <w:sz w:val="26"/>
          <w:szCs w:val="26"/>
        </w:rPr>
      </w:pPr>
      <w:r w:rsidRPr="00204E5B">
        <w:rPr>
          <w:rFonts w:eastAsia="Calibri" w:cs="Times New Roman"/>
          <w:color w:val="0000FF"/>
          <w:sz w:val="26"/>
          <w:szCs w:val="26"/>
        </w:rPr>
        <w:t>Phân tích phương án nhiễu:</w:t>
      </w:r>
    </w:p>
    <w:p w:rsidR="007D3002" w:rsidRPr="00204E5B" w:rsidRDefault="007D3002" w:rsidP="007D3002">
      <w:pPr>
        <w:rPr>
          <w:rFonts w:cs="Times New Roman"/>
          <w:sz w:val="26"/>
          <w:szCs w:val="26"/>
        </w:rPr>
      </w:pPr>
      <w:r w:rsidRPr="00204E5B">
        <w:rPr>
          <w:rFonts w:cs="Times New Roman"/>
          <w:sz w:val="26"/>
          <w:szCs w:val="26"/>
        </w:rPr>
        <w:lastRenderedPageBreak/>
        <w:t>+ Phương án 1: Vị trí nước ta không nằm trong kiểu khí hậu cận nhiệt đới, tuy nhiên do sự phân hóa theo độ cao nên có đai cao cận nhiệt gió mùa trên núi, chiếm diện tích nhỏ ở phần lãnh thổ phía Bắc nên đáp án này chưa chính xác.</w:t>
      </w:r>
    </w:p>
    <w:p w:rsidR="007D3002" w:rsidRPr="00204E5B" w:rsidRDefault="007D3002" w:rsidP="007D3002">
      <w:pPr>
        <w:rPr>
          <w:rFonts w:cs="Times New Roman"/>
          <w:sz w:val="26"/>
          <w:szCs w:val="26"/>
        </w:rPr>
      </w:pPr>
      <w:r w:rsidRPr="00204E5B">
        <w:rPr>
          <w:rFonts w:cs="Times New Roman"/>
          <w:sz w:val="26"/>
          <w:szCs w:val="26"/>
        </w:rPr>
        <w:t>+ Phương án 3: Phần lãnh thổ phía nam nước ta mang đặc trưng khí hậu cận xích đạo, có nhiều  loài cây, con ưa nhiệt sinh sống nhưng không đúng cho cả nước.</w:t>
      </w:r>
    </w:p>
    <w:p w:rsidR="007D3002" w:rsidRPr="00204E5B" w:rsidRDefault="007D3002" w:rsidP="007D3002">
      <w:pPr>
        <w:rPr>
          <w:rFonts w:cs="Times New Roman"/>
          <w:sz w:val="26"/>
          <w:szCs w:val="26"/>
        </w:rPr>
      </w:pPr>
      <w:r w:rsidRPr="00204E5B">
        <w:rPr>
          <w:rFonts w:cs="Times New Roman"/>
          <w:sz w:val="26"/>
          <w:szCs w:val="26"/>
        </w:rPr>
        <w:t>+ Phương án 4: Vị trí nước ta không nằm trong kiểu khí hậu ôn đới nên đáp án này không chính xác.</w:t>
      </w:r>
    </w:p>
    <w:p w:rsidR="007D3002" w:rsidRPr="00204E5B" w:rsidRDefault="007D3002" w:rsidP="007D3002">
      <w:pPr>
        <w:shd w:val="clear" w:color="auto" w:fill="FFFFFF"/>
        <w:spacing w:after="0" w:line="240" w:lineRule="auto"/>
        <w:rPr>
          <w:rFonts w:eastAsia="Times New Roman" w:cs="Times New Roman"/>
          <w:sz w:val="26"/>
          <w:szCs w:val="26"/>
        </w:rPr>
      </w:pPr>
      <w:r w:rsidRPr="00204E5B">
        <w:rPr>
          <w:rFonts w:eastAsia="Times New Roman" w:cs="Times New Roman"/>
          <w:b/>
          <w:bCs/>
          <w:sz w:val="26"/>
          <w:szCs w:val="26"/>
          <w:bdr w:val="none" w:sz="0" w:space="0" w:color="auto" w:frame="1"/>
        </w:rPr>
        <w:t xml:space="preserve">&lt;NB&gt; </w:t>
      </w:r>
      <w:r w:rsidRPr="00204E5B">
        <w:rPr>
          <w:rFonts w:eastAsia="Times New Roman" w:cs="Times New Roman"/>
          <w:sz w:val="26"/>
          <w:szCs w:val="26"/>
        </w:rPr>
        <w:t>Căn cứ vào Atlat Địa lí Việt Nam trang 23, cho biết đường số 19 nối Pleiku với nơi nào sau đây?</w:t>
      </w:r>
    </w:p>
    <w:p w:rsidR="007D3002" w:rsidRPr="00204E5B" w:rsidRDefault="007D3002" w:rsidP="007D3002">
      <w:pPr>
        <w:shd w:val="clear" w:color="auto" w:fill="FFFFFF"/>
        <w:spacing w:after="0" w:line="240" w:lineRule="auto"/>
        <w:rPr>
          <w:rFonts w:eastAsia="Times New Roman" w:cs="Times New Roman"/>
          <w:sz w:val="26"/>
          <w:szCs w:val="26"/>
        </w:rPr>
      </w:pPr>
      <w:r w:rsidRPr="00204E5B">
        <w:rPr>
          <w:rFonts w:eastAsia="Times New Roman" w:cs="Times New Roman"/>
          <w:color w:val="FF0000"/>
          <w:sz w:val="26"/>
          <w:szCs w:val="26"/>
        </w:rPr>
        <w:t>&lt;$&gt; Quy Nhơn.</w:t>
      </w:r>
      <w:r w:rsidRPr="00204E5B">
        <w:rPr>
          <w:rFonts w:eastAsia="Times New Roman" w:cs="Times New Roman"/>
          <w:sz w:val="26"/>
          <w:szCs w:val="26"/>
        </w:rPr>
        <w:br/>
        <w:t>&lt;$&gt; Tuy Hòa.</w:t>
      </w:r>
      <w:r w:rsidRPr="00204E5B">
        <w:rPr>
          <w:rFonts w:eastAsia="Times New Roman" w:cs="Times New Roman"/>
          <w:sz w:val="26"/>
          <w:szCs w:val="26"/>
        </w:rPr>
        <w:br/>
        <w:t>&lt;$&gt; Quảng Ngãi.</w:t>
      </w:r>
      <w:r w:rsidRPr="00204E5B">
        <w:rPr>
          <w:rFonts w:eastAsia="Times New Roman" w:cs="Times New Roman"/>
          <w:sz w:val="26"/>
          <w:szCs w:val="26"/>
        </w:rPr>
        <w:br/>
        <w:t>&lt;$&gt; Nha Trang.</w:t>
      </w:r>
    </w:p>
    <w:p w:rsidR="007D3002" w:rsidRPr="00204E5B" w:rsidRDefault="007D3002" w:rsidP="007D3002">
      <w:pPr>
        <w:spacing w:after="0" w:line="240" w:lineRule="auto"/>
        <w:jc w:val="both"/>
        <w:rPr>
          <w:rFonts w:eastAsia="Calibri" w:cs="Times New Roman"/>
          <w:color w:val="0000FF"/>
          <w:sz w:val="26"/>
          <w:szCs w:val="26"/>
        </w:rPr>
      </w:pPr>
      <w:r w:rsidRPr="00204E5B">
        <w:rPr>
          <w:rFonts w:eastAsia="Calibri" w:cs="Times New Roman"/>
          <w:color w:val="0000FF"/>
          <w:sz w:val="26"/>
          <w:szCs w:val="26"/>
        </w:rPr>
        <w:t>Phân tích phương án nhiễu:</w:t>
      </w:r>
    </w:p>
    <w:p w:rsidR="007D3002" w:rsidRPr="00204E5B" w:rsidRDefault="007D3002" w:rsidP="007D3002">
      <w:pPr>
        <w:rPr>
          <w:rFonts w:cs="Times New Roman"/>
          <w:sz w:val="26"/>
          <w:szCs w:val="26"/>
        </w:rPr>
      </w:pPr>
      <w:r w:rsidRPr="00204E5B">
        <w:rPr>
          <w:rFonts w:cs="Times New Roman"/>
          <w:sz w:val="26"/>
          <w:szCs w:val="26"/>
        </w:rPr>
        <w:t>+ Phương án 2: Nhìn vào Atlat ta thấy đường 19 nối Pleiku  với Qui Nhơn nên đáp án này chưa chính xác.</w:t>
      </w:r>
    </w:p>
    <w:p w:rsidR="007D3002" w:rsidRPr="00204E5B" w:rsidRDefault="007D3002" w:rsidP="007D3002">
      <w:pPr>
        <w:rPr>
          <w:rFonts w:cs="Times New Roman"/>
          <w:sz w:val="26"/>
          <w:szCs w:val="26"/>
        </w:rPr>
      </w:pPr>
      <w:r w:rsidRPr="00204E5B">
        <w:rPr>
          <w:rFonts w:cs="Times New Roman"/>
          <w:sz w:val="26"/>
          <w:szCs w:val="26"/>
        </w:rPr>
        <w:t>+ Phương án 3: Nhìn vào Atlat ta thấy đường 19 nối Pleiku  với Qui Nhơn nên đáp án này chưa chính xác.</w:t>
      </w:r>
    </w:p>
    <w:p w:rsidR="007D3002" w:rsidRPr="00204E5B" w:rsidRDefault="007D3002" w:rsidP="007D3002">
      <w:pPr>
        <w:rPr>
          <w:rFonts w:cs="Times New Roman"/>
          <w:sz w:val="26"/>
          <w:szCs w:val="26"/>
        </w:rPr>
      </w:pPr>
      <w:r w:rsidRPr="00204E5B">
        <w:rPr>
          <w:rFonts w:cs="Times New Roman"/>
          <w:sz w:val="26"/>
          <w:szCs w:val="26"/>
        </w:rPr>
        <w:t>+ Phương án 4: Nhìn vào Atlat ta thấy đường 19 nối Pleiku  với Qui Nhơn nên đáp án này chưa chính xác.</w:t>
      </w:r>
    </w:p>
    <w:p w:rsidR="007D3002" w:rsidRPr="00204E5B" w:rsidRDefault="007D3002" w:rsidP="007D3002">
      <w:pPr>
        <w:shd w:val="clear" w:color="auto" w:fill="FFFFFF"/>
        <w:spacing w:after="0" w:line="240" w:lineRule="auto"/>
        <w:rPr>
          <w:rFonts w:eastAsia="Times New Roman" w:cs="Times New Roman"/>
          <w:sz w:val="26"/>
          <w:szCs w:val="26"/>
        </w:rPr>
      </w:pPr>
      <w:r w:rsidRPr="00204E5B">
        <w:rPr>
          <w:rFonts w:eastAsia="Times New Roman" w:cs="Times New Roman"/>
          <w:b/>
          <w:bCs/>
          <w:sz w:val="26"/>
          <w:szCs w:val="26"/>
          <w:bdr w:val="none" w:sz="0" w:space="0" w:color="auto" w:frame="1"/>
        </w:rPr>
        <w:t xml:space="preserve">&lt;NB&gt; </w:t>
      </w:r>
      <w:r w:rsidRPr="00204E5B">
        <w:rPr>
          <w:rFonts w:eastAsia="Times New Roman" w:cs="Times New Roman"/>
          <w:sz w:val="26"/>
          <w:szCs w:val="26"/>
        </w:rPr>
        <w:t>Căn cứ vào Atlat Địa lí Việt Nam trang 9, cho biết nơi nào sau đây có lượng mưa lớn nhất vào tháng X?</w:t>
      </w:r>
    </w:p>
    <w:p w:rsidR="007D3002" w:rsidRPr="00204E5B" w:rsidRDefault="007D3002" w:rsidP="007D3002">
      <w:pPr>
        <w:shd w:val="clear" w:color="auto" w:fill="FFFFFF"/>
        <w:spacing w:after="0" w:line="240" w:lineRule="auto"/>
        <w:rPr>
          <w:rFonts w:eastAsia="Times New Roman" w:cs="Times New Roman"/>
          <w:sz w:val="26"/>
          <w:szCs w:val="26"/>
        </w:rPr>
      </w:pPr>
      <w:r w:rsidRPr="00204E5B">
        <w:rPr>
          <w:rFonts w:eastAsia="Times New Roman" w:cs="Times New Roman"/>
          <w:sz w:val="26"/>
          <w:szCs w:val="26"/>
        </w:rPr>
        <w:t>&lt;$&gt; Lạng Sơn.</w:t>
      </w:r>
      <w:r w:rsidRPr="00204E5B">
        <w:rPr>
          <w:rFonts w:eastAsia="Times New Roman" w:cs="Times New Roman"/>
          <w:sz w:val="26"/>
          <w:szCs w:val="26"/>
        </w:rPr>
        <w:br/>
        <w:t>&lt;$&gt; Đồng Hới.</w:t>
      </w:r>
      <w:r w:rsidRPr="00204E5B">
        <w:rPr>
          <w:rFonts w:eastAsia="Times New Roman" w:cs="Times New Roman"/>
          <w:sz w:val="26"/>
          <w:szCs w:val="26"/>
        </w:rPr>
        <w:br/>
      </w:r>
      <w:r w:rsidRPr="00204E5B">
        <w:rPr>
          <w:rFonts w:eastAsia="Times New Roman" w:cs="Times New Roman"/>
          <w:color w:val="FF0000"/>
          <w:sz w:val="26"/>
          <w:szCs w:val="26"/>
        </w:rPr>
        <w:t>&lt;$&gt; Nha Trang.</w:t>
      </w:r>
      <w:r w:rsidRPr="00204E5B">
        <w:rPr>
          <w:rFonts w:eastAsia="Times New Roman" w:cs="Times New Roman"/>
          <w:sz w:val="26"/>
          <w:szCs w:val="26"/>
        </w:rPr>
        <w:br/>
        <w:t>&lt;$&gt; Đà Lạt.</w:t>
      </w:r>
    </w:p>
    <w:p w:rsidR="007D3002" w:rsidRPr="00204E5B" w:rsidRDefault="007D3002" w:rsidP="007D3002">
      <w:pPr>
        <w:spacing w:after="0" w:line="240" w:lineRule="auto"/>
        <w:jc w:val="both"/>
        <w:rPr>
          <w:rFonts w:eastAsia="Calibri" w:cs="Times New Roman"/>
          <w:color w:val="0000FF"/>
          <w:sz w:val="26"/>
          <w:szCs w:val="26"/>
        </w:rPr>
      </w:pPr>
      <w:r w:rsidRPr="00204E5B">
        <w:rPr>
          <w:rFonts w:eastAsia="Calibri" w:cs="Times New Roman"/>
          <w:color w:val="0000FF"/>
          <w:sz w:val="26"/>
          <w:szCs w:val="26"/>
        </w:rPr>
        <w:t>Phân tích phương án nhiễu:</w:t>
      </w:r>
    </w:p>
    <w:p w:rsidR="007D3002" w:rsidRPr="00204E5B" w:rsidRDefault="007D3002" w:rsidP="007D3002">
      <w:pPr>
        <w:rPr>
          <w:rFonts w:cs="Times New Roman"/>
          <w:sz w:val="26"/>
          <w:szCs w:val="26"/>
        </w:rPr>
      </w:pPr>
      <w:r w:rsidRPr="00204E5B">
        <w:rPr>
          <w:rFonts w:cs="Times New Roman"/>
          <w:sz w:val="26"/>
          <w:szCs w:val="26"/>
        </w:rPr>
        <w:t>+ Phương án 1: Lạng Sơn có lượng mưa thấp nhất trong 4 nơi nên đáp án này chưa chính xác.</w:t>
      </w:r>
    </w:p>
    <w:p w:rsidR="007D3002" w:rsidRPr="00204E5B" w:rsidRDefault="007D3002" w:rsidP="007D3002">
      <w:pPr>
        <w:rPr>
          <w:rFonts w:cs="Times New Roman"/>
          <w:sz w:val="26"/>
          <w:szCs w:val="26"/>
        </w:rPr>
      </w:pPr>
      <w:r w:rsidRPr="00204E5B">
        <w:rPr>
          <w:rFonts w:cs="Times New Roman"/>
          <w:sz w:val="26"/>
          <w:szCs w:val="26"/>
        </w:rPr>
        <w:t>+ Phương án 2: Đồng Hới có lượng mưa lớn thứ 2 sau Nha Trang nên đáp án này chưa chính xác.</w:t>
      </w:r>
    </w:p>
    <w:p w:rsidR="007D3002" w:rsidRPr="00204E5B" w:rsidRDefault="007D3002" w:rsidP="007D3002">
      <w:pPr>
        <w:rPr>
          <w:rFonts w:cs="Times New Roman"/>
          <w:sz w:val="26"/>
          <w:szCs w:val="26"/>
        </w:rPr>
      </w:pPr>
      <w:r w:rsidRPr="00204E5B">
        <w:rPr>
          <w:rFonts w:cs="Times New Roman"/>
          <w:sz w:val="26"/>
          <w:szCs w:val="26"/>
        </w:rPr>
        <w:t>+ Phương án 4: Đà Lạt có lượng mưa thấp hơn Đồng Hới  nên đáp án này chưa chính xác.</w:t>
      </w:r>
    </w:p>
    <w:p w:rsidR="007D3002" w:rsidRPr="00204E5B" w:rsidRDefault="007D3002" w:rsidP="007D3002">
      <w:pPr>
        <w:shd w:val="clear" w:color="auto" w:fill="FFFFFF"/>
        <w:spacing w:after="0" w:line="240" w:lineRule="auto"/>
        <w:rPr>
          <w:rFonts w:eastAsia="Times New Roman" w:cs="Times New Roman"/>
          <w:sz w:val="26"/>
          <w:szCs w:val="26"/>
        </w:rPr>
      </w:pPr>
      <w:r w:rsidRPr="00204E5B">
        <w:rPr>
          <w:rFonts w:eastAsia="Times New Roman" w:cs="Times New Roman"/>
          <w:b/>
          <w:bCs/>
          <w:sz w:val="26"/>
          <w:szCs w:val="26"/>
          <w:bdr w:val="none" w:sz="0" w:space="0" w:color="auto" w:frame="1"/>
        </w:rPr>
        <w:t xml:space="preserve">&lt;NB&gt; </w:t>
      </w:r>
      <w:r w:rsidRPr="00204E5B">
        <w:rPr>
          <w:rFonts w:eastAsia="Times New Roman" w:cs="Times New Roman"/>
          <w:sz w:val="26"/>
          <w:szCs w:val="26"/>
        </w:rPr>
        <w:t>Căn cứ vào Atlat Địa lí Việt Nam trang 19, cho biết trâu được nuôi nhiều nhất ở tỉnh nào sau đây?</w:t>
      </w:r>
    </w:p>
    <w:p w:rsidR="007D3002" w:rsidRPr="00204E5B" w:rsidRDefault="007D3002" w:rsidP="007D3002">
      <w:pPr>
        <w:shd w:val="clear" w:color="auto" w:fill="FFFFFF"/>
        <w:spacing w:after="0" w:line="240" w:lineRule="auto"/>
        <w:rPr>
          <w:rFonts w:eastAsia="Times New Roman" w:cs="Times New Roman"/>
          <w:sz w:val="26"/>
          <w:szCs w:val="26"/>
        </w:rPr>
      </w:pPr>
      <w:r w:rsidRPr="00204E5B">
        <w:rPr>
          <w:rFonts w:eastAsia="Times New Roman" w:cs="Times New Roman"/>
          <w:sz w:val="26"/>
          <w:szCs w:val="26"/>
        </w:rPr>
        <w:t>&lt;$&gt; Quảng Trị.</w:t>
      </w:r>
      <w:r w:rsidRPr="00204E5B">
        <w:rPr>
          <w:rFonts w:eastAsia="Times New Roman" w:cs="Times New Roman"/>
          <w:sz w:val="26"/>
          <w:szCs w:val="26"/>
        </w:rPr>
        <w:br/>
        <w:t>&lt;$&gt; Ninh Bình.</w:t>
      </w:r>
      <w:r w:rsidRPr="00204E5B">
        <w:rPr>
          <w:rFonts w:eastAsia="Times New Roman" w:cs="Times New Roman"/>
          <w:sz w:val="26"/>
          <w:szCs w:val="26"/>
        </w:rPr>
        <w:br/>
      </w:r>
      <w:r w:rsidRPr="00204E5B">
        <w:rPr>
          <w:rFonts w:eastAsia="Times New Roman" w:cs="Times New Roman"/>
          <w:color w:val="FF0000"/>
          <w:sz w:val="26"/>
          <w:szCs w:val="26"/>
        </w:rPr>
        <w:t>&lt;$&gt; Nghệ An.</w:t>
      </w:r>
      <w:r w:rsidRPr="00204E5B">
        <w:rPr>
          <w:rFonts w:eastAsia="Times New Roman" w:cs="Times New Roman"/>
          <w:sz w:val="26"/>
          <w:szCs w:val="26"/>
        </w:rPr>
        <w:br/>
        <w:t>&lt;$&gt; Hà Tĩnh.</w:t>
      </w:r>
    </w:p>
    <w:p w:rsidR="007D3002" w:rsidRPr="00204E5B" w:rsidRDefault="007D3002" w:rsidP="007D3002">
      <w:pPr>
        <w:spacing w:after="0" w:line="240" w:lineRule="auto"/>
        <w:jc w:val="both"/>
        <w:rPr>
          <w:rFonts w:eastAsia="Calibri" w:cs="Times New Roman"/>
          <w:color w:val="0000FF"/>
          <w:sz w:val="26"/>
          <w:szCs w:val="26"/>
        </w:rPr>
      </w:pPr>
      <w:r w:rsidRPr="00204E5B">
        <w:rPr>
          <w:rFonts w:eastAsia="Calibri" w:cs="Times New Roman"/>
          <w:color w:val="0000FF"/>
          <w:sz w:val="26"/>
          <w:szCs w:val="26"/>
        </w:rPr>
        <w:t>Phân tích phương án nhiễu:</w:t>
      </w:r>
    </w:p>
    <w:p w:rsidR="007D3002" w:rsidRPr="00204E5B" w:rsidRDefault="007D3002" w:rsidP="007D3002">
      <w:pPr>
        <w:rPr>
          <w:rFonts w:cs="Times New Roman"/>
          <w:sz w:val="26"/>
          <w:szCs w:val="26"/>
        </w:rPr>
      </w:pPr>
      <w:r w:rsidRPr="00204E5B">
        <w:rPr>
          <w:rFonts w:cs="Times New Roman"/>
          <w:sz w:val="26"/>
          <w:szCs w:val="26"/>
        </w:rPr>
        <w:t>+ Phương án 1: Nhìn vào Atlat ta thấy Nghệ An có số lượng trâu lớn nhất nên đáp án này chưa chính xác.</w:t>
      </w:r>
    </w:p>
    <w:p w:rsidR="007D3002" w:rsidRPr="00204E5B" w:rsidRDefault="007D3002" w:rsidP="007D3002">
      <w:pPr>
        <w:rPr>
          <w:rFonts w:cs="Times New Roman"/>
          <w:sz w:val="26"/>
          <w:szCs w:val="26"/>
        </w:rPr>
      </w:pPr>
      <w:r w:rsidRPr="00204E5B">
        <w:rPr>
          <w:rFonts w:cs="Times New Roman"/>
          <w:sz w:val="26"/>
          <w:szCs w:val="26"/>
        </w:rPr>
        <w:t>+ Phương án 2: Nhìn vào Atlat ta thấy Nghệ An có số lượng trâu lớn nhất nên đáp án này chưa chính xác.</w:t>
      </w:r>
    </w:p>
    <w:p w:rsidR="007D3002" w:rsidRPr="00204E5B" w:rsidRDefault="007D3002" w:rsidP="007D3002">
      <w:pPr>
        <w:rPr>
          <w:rFonts w:cs="Times New Roman"/>
          <w:sz w:val="26"/>
          <w:szCs w:val="26"/>
        </w:rPr>
      </w:pPr>
      <w:r w:rsidRPr="00204E5B">
        <w:rPr>
          <w:rFonts w:cs="Times New Roman"/>
          <w:sz w:val="26"/>
          <w:szCs w:val="26"/>
        </w:rPr>
        <w:lastRenderedPageBreak/>
        <w:t>+ Phương án 4: Nhìn vào Atlat ta thấy Nghệ An có số lượng trâu lớn nhất nên đáp án này chưa chính xác.</w:t>
      </w:r>
    </w:p>
    <w:p w:rsidR="007D3002" w:rsidRPr="00204E5B" w:rsidRDefault="007D3002" w:rsidP="007D3002">
      <w:pPr>
        <w:shd w:val="clear" w:color="auto" w:fill="FFFFFF"/>
        <w:spacing w:after="0" w:line="240" w:lineRule="auto"/>
        <w:rPr>
          <w:rFonts w:eastAsia="Times New Roman" w:cs="Times New Roman"/>
          <w:sz w:val="26"/>
          <w:szCs w:val="26"/>
        </w:rPr>
      </w:pPr>
      <w:r w:rsidRPr="00204E5B">
        <w:rPr>
          <w:rFonts w:eastAsia="Times New Roman" w:cs="Times New Roman"/>
          <w:b/>
          <w:bCs/>
          <w:sz w:val="26"/>
          <w:szCs w:val="26"/>
          <w:bdr w:val="none" w:sz="0" w:space="0" w:color="auto" w:frame="1"/>
        </w:rPr>
        <w:t xml:space="preserve">&lt;NB&gt; </w:t>
      </w:r>
      <w:r w:rsidRPr="00204E5B">
        <w:rPr>
          <w:rFonts w:eastAsia="Times New Roman" w:cs="Times New Roman"/>
          <w:sz w:val="26"/>
          <w:szCs w:val="26"/>
        </w:rPr>
        <w:t>Căn cứ vào Atlat Địa lí Việt Nam trang 28, cho biết nhà máy thủy điện nào sau đây thuộc Tây Nguyên?</w:t>
      </w:r>
    </w:p>
    <w:p w:rsidR="007D3002" w:rsidRPr="00204E5B" w:rsidRDefault="007D3002" w:rsidP="007D3002">
      <w:pPr>
        <w:shd w:val="clear" w:color="auto" w:fill="FFFFFF"/>
        <w:spacing w:after="0" w:line="240" w:lineRule="auto"/>
        <w:rPr>
          <w:rFonts w:eastAsia="Times New Roman" w:cs="Times New Roman"/>
          <w:color w:val="FF0000"/>
          <w:sz w:val="26"/>
          <w:szCs w:val="26"/>
        </w:rPr>
      </w:pPr>
      <w:r w:rsidRPr="00204E5B">
        <w:rPr>
          <w:rFonts w:eastAsia="Times New Roman" w:cs="Times New Roman"/>
          <w:sz w:val="26"/>
          <w:szCs w:val="26"/>
        </w:rPr>
        <w:t>&lt;$&gt; Vĩnh Sơn.</w:t>
      </w:r>
      <w:r w:rsidRPr="00204E5B">
        <w:rPr>
          <w:rFonts w:eastAsia="Times New Roman" w:cs="Times New Roman"/>
          <w:sz w:val="26"/>
          <w:szCs w:val="26"/>
        </w:rPr>
        <w:br/>
        <w:t>&lt;$&gt; A Vương.</w:t>
      </w:r>
      <w:r w:rsidRPr="00204E5B">
        <w:rPr>
          <w:rFonts w:eastAsia="Times New Roman" w:cs="Times New Roman"/>
          <w:sz w:val="26"/>
          <w:szCs w:val="26"/>
        </w:rPr>
        <w:br/>
        <w:t>&lt;$&gt; Sông Hinh.</w:t>
      </w:r>
      <w:r w:rsidRPr="00204E5B">
        <w:rPr>
          <w:rFonts w:eastAsia="Times New Roman" w:cs="Times New Roman"/>
          <w:sz w:val="26"/>
          <w:szCs w:val="26"/>
        </w:rPr>
        <w:br/>
      </w:r>
      <w:r w:rsidRPr="00204E5B">
        <w:rPr>
          <w:rFonts w:eastAsia="Times New Roman" w:cs="Times New Roman"/>
          <w:color w:val="FF0000"/>
          <w:sz w:val="26"/>
          <w:szCs w:val="26"/>
        </w:rPr>
        <w:t>&lt;$&gt; Yaly.</w:t>
      </w:r>
    </w:p>
    <w:p w:rsidR="007D3002" w:rsidRPr="00204E5B" w:rsidRDefault="007D3002" w:rsidP="007D3002">
      <w:pPr>
        <w:spacing w:after="0" w:line="240" w:lineRule="auto"/>
        <w:jc w:val="both"/>
        <w:rPr>
          <w:rFonts w:eastAsia="Calibri" w:cs="Times New Roman"/>
          <w:color w:val="0000FF"/>
          <w:sz w:val="26"/>
          <w:szCs w:val="26"/>
        </w:rPr>
      </w:pPr>
      <w:r w:rsidRPr="00204E5B">
        <w:rPr>
          <w:rFonts w:eastAsia="Calibri" w:cs="Times New Roman"/>
          <w:color w:val="0000FF"/>
          <w:sz w:val="26"/>
          <w:szCs w:val="26"/>
        </w:rPr>
        <w:t>Phân tích phương án nhiễu:</w:t>
      </w:r>
    </w:p>
    <w:p w:rsidR="007D3002" w:rsidRPr="00204E5B" w:rsidRDefault="007D3002" w:rsidP="007D3002">
      <w:pPr>
        <w:rPr>
          <w:rFonts w:cs="Times New Roman"/>
          <w:sz w:val="26"/>
          <w:szCs w:val="26"/>
        </w:rPr>
      </w:pPr>
      <w:r w:rsidRPr="00204E5B">
        <w:rPr>
          <w:rFonts w:cs="Times New Roman"/>
          <w:sz w:val="26"/>
          <w:szCs w:val="26"/>
        </w:rPr>
        <w:t>+ Phương án 1: Nhìn vào Atlat ta thấy thủy điện Vĩnh Sơn thuộc Bình Định nên đáp án này chưa chính xác.</w:t>
      </w:r>
    </w:p>
    <w:p w:rsidR="007D3002" w:rsidRPr="00204E5B" w:rsidRDefault="007D3002" w:rsidP="007D3002">
      <w:pPr>
        <w:rPr>
          <w:rFonts w:cs="Times New Roman"/>
          <w:sz w:val="26"/>
          <w:szCs w:val="26"/>
        </w:rPr>
      </w:pPr>
      <w:r w:rsidRPr="00204E5B">
        <w:rPr>
          <w:rFonts w:cs="Times New Roman"/>
          <w:sz w:val="26"/>
          <w:szCs w:val="26"/>
        </w:rPr>
        <w:t>+ Phương án 2: Nhìn vào Atlat ta thấy thấy thủy điện A Vương thuộc Quảng Nam nên đáp án này chưa chính xác.</w:t>
      </w:r>
    </w:p>
    <w:p w:rsidR="007D3002" w:rsidRPr="00204E5B" w:rsidRDefault="007D3002" w:rsidP="007D3002">
      <w:pPr>
        <w:rPr>
          <w:rFonts w:cs="Times New Roman"/>
          <w:sz w:val="26"/>
          <w:szCs w:val="26"/>
        </w:rPr>
      </w:pPr>
      <w:r w:rsidRPr="00204E5B">
        <w:rPr>
          <w:rFonts w:cs="Times New Roman"/>
          <w:sz w:val="26"/>
          <w:szCs w:val="26"/>
        </w:rPr>
        <w:t>+ Phương án 4: Nhìn vào Atlat ta thấy thủy điện Sông Hinh thuộc Phú Yển nên đáp án này chưa chính xác.</w:t>
      </w:r>
    </w:p>
    <w:p w:rsidR="007D3002" w:rsidRPr="00204E5B" w:rsidRDefault="007D3002" w:rsidP="007D3002">
      <w:pPr>
        <w:rPr>
          <w:rFonts w:cs="Times New Roman"/>
          <w:sz w:val="26"/>
          <w:szCs w:val="26"/>
        </w:rPr>
      </w:pPr>
      <w:r w:rsidRPr="00204E5B">
        <w:rPr>
          <w:rFonts w:eastAsia="Times New Roman" w:cs="Times New Roman"/>
          <w:b/>
          <w:bCs/>
          <w:sz w:val="26"/>
          <w:szCs w:val="26"/>
        </w:rPr>
        <w:t xml:space="preserve">&lt;NB&gt; </w:t>
      </w:r>
      <w:r w:rsidRPr="00204E5B">
        <w:rPr>
          <w:rFonts w:eastAsia="Times New Roman" w:cs="Times New Roman"/>
          <w:sz w:val="26"/>
          <w:szCs w:val="26"/>
        </w:rPr>
        <w:t>Căn cứ</w:t>
      </w:r>
      <w:r w:rsidRPr="00204E5B">
        <w:rPr>
          <w:rFonts w:eastAsia="Times New Roman" w:cs="Times New Roman"/>
          <w:b/>
          <w:bCs/>
          <w:sz w:val="26"/>
          <w:szCs w:val="26"/>
        </w:rPr>
        <w:t xml:space="preserve"> </w:t>
      </w:r>
      <w:r w:rsidRPr="00204E5B">
        <w:rPr>
          <w:rFonts w:eastAsia="Times New Roman" w:cs="Times New Roman"/>
          <w:sz w:val="26"/>
          <w:szCs w:val="26"/>
        </w:rPr>
        <w:t>vào Atlat</w:t>
      </w:r>
      <w:r w:rsidRPr="00204E5B">
        <w:rPr>
          <w:rFonts w:eastAsia="Times New Roman" w:cs="Times New Roman"/>
          <w:b/>
          <w:bCs/>
          <w:sz w:val="26"/>
          <w:szCs w:val="26"/>
        </w:rPr>
        <w:t xml:space="preserve"> </w:t>
      </w:r>
      <w:r w:rsidRPr="00204E5B">
        <w:rPr>
          <w:rFonts w:eastAsia="Times New Roman" w:cs="Times New Roman"/>
          <w:sz w:val="26"/>
          <w:szCs w:val="26"/>
        </w:rPr>
        <w:t>Địa</w:t>
      </w:r>
      <w:r w:rsidRPr="00204E5B">
        <w:rPr>
          <w:rFonts w:eastAsia="Times New Roman" w:cs="Times New Roman"/>
          <w:b/>
          <w:bCs/>
          <w:sz w:val="26"/>
          <w:szCs w:val="26"/>
        </w:rPr>
        <w:t xml:space="preserve"> </w:t>
      </w:r>
      <w:r w:rsidRPr="00204E5B">
        <w:rPr>
          <w:rFonts w:eastAsia="Times New Roman" w:cs="Times New Roman"/>
          <w:sz w:val="26"/>
          <w:szCs w:val="26"/>
        </w:rPr>
        <w:t>lí</w:t>
      </w:r>
      <w:r w:rsidRPr="00204E5B">
        <w:rPr>
          <w:rFonts w:eastAsia="Times New Roman" w:cs="Times New Roman"/>
          <w:b/>
          <w:bCs/>
          <w:sz w:val="26"/>
          <w:szCs w:val="26"/>
        </w:rPr>
        <w:t xml:space="preserve"> </w:t>
      </w:r>
      <w:r w:rsidRPr="00204E5B">
        <w:rPr>
          <w:rFonts w:eastAsia="Times New Roman" w:cs="Times New Roman"/>
          <w:sz w:val="26"/>
          <w:szCs w:val="26"/>
        </w:rPr>
        <w:t>Việt</w:t>
      </w:r>
      <w:r w:rsidRPr="00204E5B">
        <w:rPr>
          <w:rFonts w:eastAsia="Times New Roman" w:cs="Times New Roman"/>
          <w:b/>
          <w:bCs/>
          <w:sz w:val="26"/>
          <w:szCs w:val="26"/>
        </w:rPr>
        <w:t xml:space="preserve"> </w:t>
      </w:r>
      <w:r w:rsidRPr="00204E5B">
        <w:rPr>
          <w:rFonts w:eastAsia="Times New Roman" w:cs="Times New Roman"/>
          <w:sz w:val="26"/>
          <w:szCs w:val="26"/>
        </w:rPr>
        <w:t>Nam trang 4 và 5, hãy cho</w:t>
      </w:r>
      <w:r w:rsidRPr="00204E5B">
        <w:rPr>
          <w:rFonts w:eastAsia="Times New Roman" w:cs="Times New Roman"/>
          <w:b/>
          <w:bCs/>
          <w:sz w:val="26"/>
          <w:szCs w:val="26"/>
        </w:rPr>
        <w:t xml:space="preserve"> </w:t>
      </w:r>
      <w:r w:rsidRPr="00204E5B">
        <w:rPr>
          <w:rFonts w:eastAsia="Times New Roman" w:cs="Times New Roman"/>
          <w:sz w:val="26"/>
          <w:szCs w:val="26"/>
        </w:rPr>
        <w:t>quần đảo Trường</w:t>
      </w:r>
      <w:r w:rsidRPr="00204E5B">
        <w:rPr>
          <w:rFonts w:eastAsia="Times New Roman" w:cs="Times New Roman"/>
          <w:b/>
          <w:bCs/>
          <w:sz w:val="26"/>
          <w:szCs w:val="26"/>
        </w:rPr>
        <w:t xml:space="preserve"> </w:t>
      </w:r>
      <w:r w:rsidRPr="00204E5B">
        <w:rPr>
          <w:rFonts w:eastAsia="Times New Roman" w:cs="Times New Roman"/>
          <w:sz w:val="26"/>
          <w:szCs w:val="26"/>
        </w:rPr>
        <w:t>Sa</w:t>
      </w:r>
      <w:r w:rsidRPr="00204E5B">
        <w:rPr>
          <w:rFonts w:eastAsia="Times New Roman" w:cs="Times New Roman"/>
          <w:b/>
          <w:bCs/>
          <w:sz w:val="26"/>
          <w:szCs w:val="26"/>
        </w:rPr>
        <w:t xml:space="preserve"> </w:t>
      </w:r>
      <w:r w:rsidRPr="00204E5B">
        <w:rPr>
          <w:rFonts w:eastAsia="Times New Roman" w:cs="Times New Roman"/>
          <w:sz w:val="26"/>
          <w:szCs w:val="26"/>
        </w:rPr>
        <w:t>trực thuộc tỉnh,</w:t>
      </w:r>
      <w:r w:rsidRPr="00204E5B">
        <w:rPr>
          <w:rFonts w:cs="Times New Roman"/>
          <w:sz w:val="26"/>
          <w:szCs w:val="26"/>
        </w:rPr>
        <w:t xml:space="preserve"> </w:t>
      </w:r>
      <w:r w:rsidRPr="00204E5B">
        <w:rPr>
          <w:rFonts w:eastAsia="Times New Roman" w:cs="Times New Roman"/>
          <w:sz w:val="26"/>
          <w:szCs w:val="26"/>
        </w:rPr>
        <w:t>thành phố nào của nước ta?</w:t>
      </w:r>
    </w:p>
    <w:p w:rsidR="007D3002" w:rsidRPr="00204E5B" w:rsidRDefault="007D3002" w:rsidP="007D3002">
      <w:pPr>
        <w:tabs>
          <w:tab w:val="left" w:pos="2680"/>
          <w:tab w:val="left" w:pos="5200"/>
          <w:tab w:val="left" w:pos="7720"/>
        </w:tabs>
        <w:ind w:left="180"/>
        <w:rPr>
          <w:rFonts w:eastAsia="Times New Roman" w:cs="Times New Roman"/>
          <w:sz w:val="26"/>
          <w:szCs w:val="26"/>
        </w:rPr>
      </w:pPr>
      <w:r w:rsidRPr="00204E5B">
        <w:rPr>
          <w:rFonts w:eastAsia="Times New Roman" w:cs="Times New Roman"/>
          <w:b/>
          <w:bCs/>
          <w:sz w:val="26"/>
          <w:szCs w:val="26"/>
        </w:rPr>
        <w:t xml:space="preserve">&lt;$&gt; </w:t>
      </w:r>
      <w:r w:rsidRPr="00204E5B">
        <w:rPr>
          <w:rFonts w:eastAsia="Times New Roman" w:cs="Times New Roman"/>
          <w:sz w:val="26"/>
          <w:szCs w:val="26"/>
        </w:rPr>
        <w:t>Vũng</w:t>
      </w:r>
      <w:r w:rsidRPr="00204E5B">
        <w:rPr>
          <w:rFonts w:eastAsia="Times New Roman" w:cs="Times New Roman"/>
          <w:b/>
          <w:bCs/>
          <w:sz w:val="26"/>
          <w:szCs w:val="26"/>
        </w:rPr>
        <w:t xml:space="preserve"> </w:t>
      </w:r>
      <w:r w:rsidRPr="00204E5B">
        <w:rPr>
          <w:rFonts w:eastAsia="Times New Roman" w:cs="Times New Roman"/>
          <w:sz w:val="26"/>
          <w:szCs w:val="26"/>
        </w:rPr>
        <w:t>Tàu.</w:t>
      </w:r>
    </w:p>
    <w:p w:rsidR="007D3002" w:rsidRPr="00204E5B" w:rsidRDefault="007D3002" w:rsidP="007D3002">
      <w:pPr>
        <w:tabs>
          <w:tab w:val="left" w:pos="2680"/>
          <w:tab w:val="left" w:pos="5200"/>
          <w:tab w:val="left" w:pos="7720"/>
        </w:tabs>
        <w:ind w:left="180"/>
        <w:rPr>
          <w:rFonts w:cs="Times New Roman"/>
          <w:sz w:val="26"/>
          <w:szCs w:val="26"/>
        </w:rPr>
      </w:pPr>
      <w:r w:rsidRPr="00204E5B">
        <w:rPr>
          <w:rFonts w:eastAsia="Times New Roman" w:cs="Times New Roman"/>
          <w:b/>
          <w:bCs/>
          <w:sz w:val="26"/>
          <w:szCs w:val="26"/>
        </w:rPr>
        <w:t xml:space="preserve">&lt;$&gt; </w:t>
      </w:r>
      <w:r w:rsidRPr="00204E5B">
        <w:rPr>
          <w:rFonts w:eastAsia="Times New Roman" w:cs="Times New Roman"/>
          <w:sz w:val="26"/>
          <w:szCs w:val="26"/>
        </w:rPr>
        <w:t>Quảng</w:t>
      </w:r>
      <w:r w:rsidRPr="00204E5B">
        <w:rPr>
          <w:rFonts w:eastAsia="Times New Roman" w:cs="Times New Roman"/>
          <w:b/>
          <w:bCs/>
          <w:sz w:val="26"/>
          <w:szCs w:val="26"/>
        </w:rPr>
        <w:t xml:space="preserve"> </w:t>
      </w:r>
      <w:r w:rsidRPr="00204E5B">
        <w:rPr>
          <w:rFonts w:eastAsia="Times New Roman" w:cs="Times New Roman"/>
          <w:sz w:val="26"/>
          <w:szCs w:val="26"/>
        </w:rPr>
        <w:t>Ngãi.</w:t>
      </w:r>
    </w:p>
    <w:p w:rsidR="007D3002" w:rsidRPr="00204E5B" w:rsidRDefault="007D3002" w:rsidP="007D3002">
      <w:pPr>
        <w:tabs>
          <w:tab w:val="left" w:pos="2680"/>
          <w:tab w:val="left" w:pos="5200"/>
          <w:tab w:val="left" w:pos="7720"/>
        </w:tabs>
        <w:ind w:left="180"/>
        <w:rPr>
          <w:rFonts w:cs="Times New Roman"/>
          <w:sz w:val="26"/>
          <w:szCs w:val="26"/>
        </w:rPr>
      </w:pPr>
      <w:r w:rsidRPr="00204E5B">
        <w:rPr>
          <w:rFonts w:eastAsia="Times New Roman" w:cs="Times New Roman"/>
          <w:b/>
          <w:bCs/>
          <w:sz w:val="26"/>
          <w:szCs w:val="26"/>
        </w:rPr>
        <w:t xml:space="preserve">&lt;$&gt; </w:t>
      </w:r>
      <w:r w:rsidRPr="00204E5B">
        <w:rPr>
          <w:rFonts w:eastAsia="Times New Roman" w:cs="Times New Roman"/>
          <w:sz w:val="26"/>
          <w:szCs w:val="26"/>
        </w:rPr>
        <w:t>Đà Nẵng.</w:t>
      </w:r>
      <w:r w:rsidRPr="00204E5B">
        <w:rPr>
          <w:rFonts w:cs="Times New Roman"/>
          <w:sz w:val="26"/>
          <w:szCs w:val="26"/>
        </w:rPr>
        <w:tab/>
      </w:r>
    </w:p>
    <w:p w:rsidR="007D3002" w:rsidRPr="00204E5B" w:rsidRDefault="007D3002" w:rsidP="007D3002">
      <w:pPr>
        <w:tabs>
          <w:tab w:val="left" w:pos="2680"/>
          <w:tab w:val="left" w:pos="5200"/>
          <w:tab w:val="left" w:pos="7720"/>
        </w:tabs>
        <w:ind w:left="180"/>
        <w:rPr>
          <w:rFonts w:cs="Times New Roman"/>
          <w:color w:val="FF0000"/>
          <w:sz w:val="26"/>
          <w:szCs w:val="26"/>
        </w:rPr>
      </w:pPr>
      <w:r w:rsidRPr="00204E5B">
        <w:rPr>
          <w:rFonts w:eastAsia="Times New Roman" w:cs="Times New Roman"/>
          <w:b/>
          <w:bCs/>
          <w:color w:val="FF0000"/>
          <w:sz w:val="26"/>
          <w:szCs w:val="26"/>
        </w:rPr>
        <w:t xml:space="preserve">&lt;$&gt; </w:t>
      </w:r>
      <w:r w:rsidRPr="00204E5B">
        <w:rPr>
          <w:rFonts w:eastAsia="Times New Roman" w:cs="Times New Roman"/>
          <w:color w:val="FF0000"/>
          <w:sz w:val="26"/>
          <w:szCs w:val="26"/>
        </w:rPr>
        <w:t>Khánh Hòa.</w:t>
      </w:r>
    </w:p>
    <w:p w:rsidR="007D3002" w:rsidRPr="00204E5B" w:rsidRDefault="007D3002" w:rsidP="007D3002">
      <w:pPr>
        <w:spacing w:after="0" w:line="240" w:lineRule="auto"/>
        <w:jc w:val="both"/>
        <w:rPr>
          <w:rFonts w:eastAsia="Calibri" w:cs="Times New Roman"/>
          <w:color w:val="0000FF"/>
          <w:sz w:val="26"/>
          <w:szCs w:val="26"/>
        </w:rPr>
      </w:pPr>
      <w:r w:rsidRPr="00204E5B">
        <w:rPr>
          <w:rFonts w:eastAsia="Calibri" w:cs="Times New Roman"/>
          <w:color w:val="0000FF"/>
          <w:sz w:val="26"/>
          <w:szCs w:val="26"/>
        </w:rPr>
        <w:t>Phân tích phương án nhiễu:</w:t>
      </w:r>
    </w:p>
    <w:p w:rsidR="007D3002" w:rsidRPr="00204E5B" w:rsidRDefault="007D3002" w:rsidP="007D3002">
      <w:pPr>
        <w:rPr>
          <w:rFonts w:eastAsia="Times New Roman" w:cs="Times New Roman"/>
          <w:sz w:val="26"/>
          <w:szCs w:val="26"/>
        </w:rPr>
      </w:pPr>
      <w:r w:rsidRPr="00204E5B">
        <w:rPr>
          <w:rFonts w:cs="Times New Roman"/>
          <w:sz w:val="26"/>
          <w:szCs w:val="26"/>
        </w:rPr>
        <w:t xml:space="preserve">+ Phương án 1, 2, 3: </w:t>
      </w:r>
      <w:r w:rsidRPr="00204E5B">
        <w:rPr>
          <w:rFonts w:eastAsia="Times New Roman" w:cs="Times New Roman"/>
          <w:b/>
          <w:bCs/>
          <w:sz w:val="26"/>
          <w:szCs w:val="26"/>
        </w:rPr>
        <w:t xml:space="preserve"> </w:t>
      </w:r>
      <w:r w:rsidRPr="00204E5B">
        <w:rPr>
          <w:rFonts w:eastAsia="Times New Roman" w:cs="Times New Roman"/>
          <w:sz w:val="26"/>
          <w:szCs w:val="26"/>
        </w:rPr>
        <w:t>Căn cứ</w:t>
      </w:r>
      <w:r w:rsidRPr="00204E5B">
        <w:rPr>
          <w:rFonts w:eastAsia="Times New Roman" w:cs="Times New Roman"/>
          <w:b/>
          <w:bCs/>
          <w:sz w:val="26"/>
          <w:szCs w:val="26"/>
        </w:rPr>
        <w:t xml:space="preserve"> </w:t>
      </w:r>
      <w:r w:rsidRPr="00204E5B">
        <w:rPr>
          <w:rFonts w:eastAsia="Times New Roman" w:cs="Times New Roman"/>
          <w:sz w:val="26"/>
          <w:szCs w:val="26"/>
        </w:rPr>
        <w:t>vào Atlat</w:t>
      </w:r>
      <w:r w:rsidRPr="00204E5B">
        <w:rPr>
          <w:rFonts w:eastAsia="Times New Roman" w:cs="Times New Roman"/>
          <w:b/>
          <w:bCs/>
          <w:sz w:val="26"/>
          <w:szCs w:val="26"/>
        </w:rPr>
        <w:t xml:space="preserve"> </w:t>
      </w:r>
      <w:r w:rsidRPr="00204E5B">
        <w:rPr>
          <w:rFonts w:eastAsia="Times New Roman" w:cs="Times New Roman"/>
          <w:sz w:val="26"/>
          <w:szCs w:val="26"/>
        </w:rPr>
        <w:t>Địa</w:t>
      </w:r>
      <w:r w:rsidRPr="00204E5B">
        <w:rPr>
          <w:rFonts w:eastAsia="Times New Roman" w:cs="Times New Roman"/>
          <w:b/>
          <w:bCs/>
          <w:sz w:val="26"/>
          <w:szCs w:val="26"/>
        </w:rPr>
        <w:t xml:space="preserve"> </w:t>
      </w:r>
      <w:r w:rsidRPr="00204E5B">
        <w:rPr>
          <w:rFonts w:eastAsia="Times New Roman" w:cs="Times New Roman"/>
          <w:sz w:val="26"/>
          <w:szCs w:val="26"/>
        </w:rPr>
        <w:t>lí</w:t>
      </w:r>
      <w:r w:rsidRPr="00204E5B">
        <w:rPr>
          <w:rFonts w:eastAsia="Times New Roman" w:cs="Times New Roman"/>
          <w:b/>
          <w:bCs/>
          <w:sz w:val="26"/>
          <w:szCs w:val="26"/>
        </w:rPr>
        <w:t xml:space="preserve"> </w:t>
      </w:r>
      <w:r w:rsidRPr="00204E5B">
        <w:rPr>
          <w:rFonts w:eastAsia="Times New Roman" w:cs="Times New Roman"/>
          <w:sz w:val="26"/>
          <w:szCs w:val="26"/>
        </w:rPr>
        <w:t>Việt</w:t>
      </w:r>
      <w:r w:rsidRPr="00204E5B">
        <w:rPr>
          <w:rFonts w:eastAsia="Times New Roman" w:cs="Times New Roman"/>
          <w:b/>
          <w:bCs/>
          <w:sz w:val="26"/>
          <w:szCs w:val="26"/>
        </w:rPr>
        <w:t xml:space="preserve"> </w:t>
      </w:r>
      <w:r w:rsidRPr="00204E5B">
        <w:rPr>
          <w:rFonts w:eastAsia="Times New Roman" w:cs="Times New Roman"/>
          <w:sz w:val="26"/>
          <w:szCs w:val="26"/>
        </w:rPr>
        <w:t>Nam trang 4 và 5, hãy cho</w:t>
      </w:r>
      <w:r w:rsidRPr="00204E5B">
        <w:rPr>
          <w:rFonts w:eastAsia="Times New Roman" w:cs="Times New Roman"/>
          <w:b/>
          <w:bCs/>
          <w:sz w:val="26"/>
          <w:szCs w:val="26"/>
        </w:rPr>
        <w:t xml:space="preserve"> </w:t>
      </w:r>
      <w:r w:rsidRPr="00204E5B">
        <w:rPr>
          <w:rFonts w:eastAsia="Times New Roman" w:cs="Times New Roman"/>
          <w:sz w:val="26"/>
          <w:szCs w:val="26"/>
        </w:rPr>
        <w:t>quần đảo Trường</w:t>
      </w:r>
      <w:r w:rsidRPr="00204E5B">
        <w:rPr>
          <w:rFonts w:eastAsia="Times New Roman" w:cs="Times New Roman"/>
          <w:b/>
          <w:bCs/>
          <w:sz w:val="26"/>
          <w:szCs w:val="26"/>
        </w:rPr>
        <w:t xml:space="preserve"> </w:t>
      </w:r>
      <w:r w:rsidRPr="00204E5B">
        <w:rPr>
          <w:rFonts w:eastAsia="Times New Roman" w:cs="Times New Roman"/>
          <w:sz w:val="26"/>
          <w:szCs w:val="26"/>
        </w:rPr>
        <w:t>Sa</w:t>
      </w:r>
      <w:r w:rsidRPr="00204E5B">
        <w:rPr>
          <w:rFonts w:eastAsia="Times New Roman" w:cs="Times New Roman"/>
          <w:b/>
          <w:bCs/>
          <w:sz w:val="26"/>
          <w:szCs w:val="26"/>
        </w:rPr>
        <w:t xml:space="preserve"> </w:t>
      </w:r>
      <w:r w:rsidRPr="00204E5B">
        <w:rPr>
          <w:rFonts w:eastAsia="Times New Roman" w:cs="Times New Roman"/>
          <w:sz w:val="26"/>
          <w:szCs w:val="26"/>
        </w:rPr>
        <w:t>trực thuộc tỉnh Khánh Hòa nên các đáp án này chưa chính xác.</w:t>
      </w:r>
    </w:p>
    <w:p w:rsidR="007D3002" w:rsidRPr="00204E5B" w:rsidRDefault="007D3002" w:rsidP="007D3002">
      <w:pPr>
        <w:spacing w:line="308" w:lineRule="auto"/>
        <w:rPr>
          <w:rFonts w:cs="Times New Roman"/>
          <w:sz w:val="26"/>
          <w:szCs w:val="26"/>
        </w:rPr>
      </w:pPr>
      <w:r w:rsidRPr="00204E5B">
        <w:rPr>
          <w:rFonts w:eastAsia="Times New Roman" w:cs="Times New Roman"/>
          <w:b/>
          <w:bCs/>
          <w:sz w:val="26"/>
          <w:szCs w:val="26"/>
        </w:rPr>
        <w:t xml:space="preserve">&lt;NB&gt; </w:t>
      </w:r>
      <w:r w:rsidRPr="00204E5B">
        <w:rPr>
          <w:rFonts w:eastAsia="Times New Roman" w:cs="Times New Roman"/>
          <w:sz w:val="26"/>
          <w:szCs w:val="26"/>
        </w:rPr>
        <w:t>Căn cứ</w:t>
      </w:r>
      <w:r w:rsidRPr="00204E5B">
        <w:rPr>
          <w:rFonts w:eastAsia="Times New Roman" w:cs="Times New Roman"/>
          <w:b/>
          <w:bCs/>
          <w:sz w:val="26"/>
          <w:szCs w:val="26"/>
        </w:rPr>
        <w:t xml:space="preserve"> </w:t>
      </w:r>
      <w:r w:rsidRPr="00204E5B">
        <w:rPr>
          <w:rFonts w:eastAsia="Times New Roman" w:cs="Times New Roman"/>
          <w:sz w:val="26"/>
          <w:szCs w:val="26"/>
        </w:rPr>
        <w:t>vào Atlat</w:t>
      </w:r>
      <w:r w:rsidRPr="00204E5B">
        <w:rPr>
          <w:rFonts w:eastAsia="Times New Roman" w:cs="Times New Roman"/>
          <w:b/>
          <w:bCs/>
          <w:sz w:val="26"/>
          <w:szCs w:val="26"/>
        </w:rPr>
        <w:t xml:space="preserve"> </w:t>
      </w:r>
      <w:r w:rsidRPr="00204E5B">
        <w:rPr>
          <w:rFonts w:eastAsia="Times New Roman" w:cs="Times New Roman"/>
          <w:sz w:val="26"/>
          <w:szCs w:val="26"/>
        </w:rPr>
        <w:t>Địa</w:t>
      </w:r>
      <w:r w:rsidRPr="00204E5B">
        <w:rPr>
          <w:rFonts w:eastAsia="Times New Roman" w:cs="Times New Roman"/>
          <w:b/>
          <w:bCs/>
          <w:sz w:val="26"/>
          <w:szCs w:val="26"/>
        </w:rPr>
        <w:t xml:space="preserve"> </w:t>
      </w:r>
      <w:r w:rsidRPr="00204E5B">
        <w:rPr>
          <w:rFonts w:eastAsia="Times New Roman" w:cs="Times New Roman"/>
          <w:sz w:val="26"/>
          <w:szCs w:val="26"/>
        </w:rPr>
        <w:t>lí</w:t>
      </w:r>
      <w:r w:rsidRPr="00204E5B">
        <w:rPr>
          <w:rFonts w:eastAsia="Times New Roman" w:cs="Times New Roman"/>
          <w:b/>
          <w:bCs/>
          <w:sz w:val="26"/>
          <w:szCs w:val="26"/>
        </w:rPr>
        <w:t xml:space="preserve"> </w:t>
      </w:r>
      <w:r w:rsidRPr="00204E5B">
        <w:rPr>
          <w:rFonts w:eastAsia="Times New Roman" w:cs="Times New Roman"/>
          <w:sz w:val="26"/>
          <w:szCs w:val="26"/>
        </w:rPr>
        <w:t>Việt</w:t>
      </w:r>
      <w:r w:rsidRPr="00204E5B">
        <w:rPr>
          <w:rFonts w:eastAsia="Times New Roman" w:cs="Times New Roman"/>
          <w:b/>
          <w:bCs/>
          <w:sz w:val="26"/>
          <w:szCs w:val="26"/>
        </w:rPr>
        <w:t xml:space="preserve"> </w:t>
      </w:r>
      <w:r w:rsidRPr="00204E5B">
        <w:rPr>
          <w:rFonts w:eastAsia="Times New Roman" w:cs="Times New Roman"/>
          <w:sz w:val="26"/>
          <w:szCs w:val="26"/>
        </w:rPr>
        <w:t>Nam trang 15 cho</w:t>
      </w:r>
      <w:r w:rsidRPr="00204E5B">
        <w:rPr>
          <w:rFonts w:eastAsia="Times New Roman" w:cs="Times New Roman"/>
          <w:b/>
          <w:bCs/>
          <w:sz w:val="26"/>
          <w:szCs w:val="26"/>
        </w:rPr>
        <w:t xml:space="preserve"> </w:t>
      </w:r>
      <w:r w:rsidRPr="00204E5B">
        <w:rPr>
          <w:rFonts w:eastAsia="Times New Roman" w:cs="Times New Roman"/>
          <w:sz w:val="26"/>
          <w:szCs w:val="26"/>
        </w:rPr>
        <w:t>biết</w:t>
      </w:r>
      <w:r w:rsidRPr="00204E5B">
        <w:rPr>
          <w:rFonts w:eastAsia="Times New Roman" w:cs="Times New Roman"/>
          <w:b/>
          <w:bCs/>
          <w:sz w:val="26"/>
          <w:szCs w:val="26"/>
        </w:rPr>
        <w:t xml:space="preserve"> </w:t>
      </w:r>
      <w:r w:rsidRPr="00204E5B">
        <w:rPr>
          <w:rFonts w:eastAsia="Times New Roman" w:cs="Times New Roman"/>
          <w:sz w:val="26"/>
          <w:szCs w:val="26"/>
        </w:rPr>
        <w:t>các</w:t>
      </w:r>
      <w:r w:rsidRPr="00204E5B">
        <w:rPr>
          <w:rFonts w:eastAsia="Times New Roman" w:cs="Times New Roman"/>
          <w:b/>
          <w:bCs/>
          <w:sz w:val="26"/>
          <w:szCs w:val="26"/>
        </w:rPr>
        <w:t xml:space="preserve"> </w:t>
      </w:r>
      <w:r w:rsidRPr="00204E5B">
        <w:rPr>
          <w:rFonts w:eastAsia="Times New Roman" w:cs="Times New Roman"/>
          <w:sz w:val="26"/>
          <w:szCs w:val="26"/>
        </w:rPr>
        <w:t>đô thị</w:t>
      </w:r>
      <w:r w:rsidRPr="00204E5B">
        <w:rPr>
          <w:rFonts w:eastAsia="Times New Roman" w:cs="Times New Roman"/>
          <w:b/>
          <w:bCs/>
          <w:sz w:val="26"/>
          <w:szCs w:val="26"/>
        </w:rPr>
        <w:t xml:space="preserve"> </w:t>
      </w:r>
      <w:r w:rsidRPr="00204E5B">
        <w:rPr>
          <w:rFonts w:eastAsia="Times New Roman" w:cs="Times New Roman"/>
          <w:sz w:val="26"/>
          <w:szCs w:val="26"/>
        </w:rPr>
        <w:t>nào sau</w:t>
      </w:r>
      <w:r w:rsidRPr="00204E5B">
        <w:rPr>
          <w:rFonts w:eastAsia="Times New Roman" w:cs="Times New Roman"/>
          <w:b/>
          <w:bCs/>
          <w:sz w:val="26"/>
          <w:szCs w:val="26"/>
        </w:rPr>
        <w:t xml:space="preserve"> </w:t>
      </w:r>
      <w:r w:rsidRPr="00204E5B">
        <w:rPr>
          <w:rFonts w:eastAsia="Times New Roman" w:cs="Times New Roman"/>
          <w:sz w:val="26"/>
          <w:szCs w:val="26"/>
        </w:rPr>
        <w:t>đây</w:t>
      </w:r>
      <w:r w:rsidRPr="00204E5B">
        <w:rPr>
          <w:rFonts w:eastAsia="Times New Roman" w:cs="Times New Roman"/>
          <w:b/>
          <w:bCs/>
          <w:sz w:val="26"/>
          <w:szCs w:val="26"/>
        </w:rPr>
        <w:t xml:space="preserve"> </w:t>
      </w:r>
      <w:r w:rsidRPr="00204E5B">
        <w:rPr>
          <w:rFonts w:eastAsia="Times New Roman" w:cs="Times New Roman"/>
          <w:sz w:val="26"/>
          <w:szCs w:val="26"/>
        </w:rPr>
        <w:t>là</w:t>
      </w:r>
      <w:r w:rsidRPr="00204E5B">
        <w:rPr>
          <w:rFonts w:eastAsia="Times New Roman" w:cs="Times New Roman"/>
          <w:b/>
          <w:bCs/>
          <w:sz w:val="26"/>
          <w:szCs w:val="26"/>
        </w:rPr>
        <w:t xml:space="preserve"> </w:t>
      </w:r>
      <w:r w:rsidRPr="00204E5B">
        <w:rPr>
          <w:rFonts w:eastAsia="Times New Roman" w:cs="Times New Roman"/>
          <w:sz w:val="26"/>
          <w:szCs w:val="26"/>
        </w:rPr>
        <w:t>đô thị đặc biệt ở</w:t>
      </w:r>
      <w:r w:rsidRPr="00204E5B">
        <w:rPr>
          <w:rFonts w:eastAsia="Times New Roman" w:cs="Times New Roman"/>
          <w:b/>
          <w:bCs/>
          <w:sz w:val="26"/>
          <w:szCs w:val="26"/>
        </w:rPr>
        <w:t xml:space="preserve"> </w:t>
      </w:r>
      <w:r w:rsidRPr="00204E5B">
        <w:rPr>
          <w:rFonts w:eastAsia="Times New Roman" w:cs="Times New Roman"/>
          <w:sz w:val="26"/>
          <w:szCs w:val="26"/>
        </w:rPr>
        <w:t>nước ta?</w:t>
      </w:r>
    </w:p>
    <w:p w:rsidR="007D3002" w:rsidRPr="00204E5B" w:rsidRDefault="007D3002" w:rsidP="007D3002">
      <w:pPr>
        <w:spacing w:line="2" w:lineRule="exact"/>
        <w:rPr>
          <w:rFonts w:cs="Times New Roman"/>
          <w:sz w:val="26"/>
          <w:szCs w:val="26"/>
        </w:rPr>
      </w:pPr>
    </w:p>
    <w:p w:rsidR="007D3002" w:rsidRPr="00204E5B" w:rsidRDefault="007D3002" w:rsidP="007D3002">
      <w:pPr>
        <w:tabs>
          <w:tab w:val="left" w:pos="5200"/>
        </w:tabs>
        <w:ind w:left="180"/>
        <w:rPr>
          <w:rFonts w:cs="Times New Roman"/>
          <w:sz w:val="26"/>
          <w:szCs w:val="26"/>
        </w:rPr>
      </w:pPr>
      <w:r w:rsidRPr="00204E5B">
        <w:rPr>
          <w:rFonts w:eastAsia="Times New Roman" w:cs="Times New Roman"/>
          <w:b/>
          <w:bCs/>
          <w:color w:val="FF0000"/>
          <w:sz w:val="26"/>
          <w:szCs w:val="26"/>
        </w:rPr>
        <w:t xml:space="preserve">&lt;$&gt;  </w:t>
      </w:r>
      <w:r w:rsidRPr="00204E5B">
        <w:rPr>
          <w:rFonts w:eastAsia="Times New Roman" w:cs="Times New Roman"/>
          <w:color w:val="FF0000"/>
          <w:sz w:val="26"/>
          <w:szCs w:val="26"/>
        </w:rPr>
        <w:t>Hà</w:t>
      </w:r>
      <w:r w:rsidRPr="00204E5B">
        <w:rPr>
          <w:rFonts w:eastAsia="Times New Roman" w:cs="Times New Roman"/>
          <w:b/>
          <w:bCs/>
          <w:color w:val="FF0000"/>
          <w:sz w:val="26"/>
          <w:szCs w:val="26"/>
        </w:rPr>
        <w:t xml:space="preserve"> </w:t>
      </w:r>
      <w:r w:rsidRPr="00204E5B">
        <w:rPr>
          <w:rFonts w:eastAsia="Times New Roman" w:cs="Times New Roman"/>
          <w:color w:val="FF0000"/>
          <w:sz w:val="26"/>
          <w:szCs w:val="26"/>
        </w:rPr>
        <w:t>Nội,</w:t>
      </w:r>
      <w:r w:rsidRPr="00204E5B">
        <w:rPr>
          <w:rFonts w:eastAsia="Times New Roman" w:cs="Times New Roman"/>
          <w:b/>
          <w:bCs/>
          <w:color w:val="FF0000"/>
          <w:sz w:val="26"/>
          <w:szCs w:val="26"/>
        </w:rPr>
        <w:t xml:space="preserve"> </w:t>
      </w:r>
      <w:r w:rsidRPr="00204E5B">
        <w:rPr>
          <w:rFonts w:eastAsia="Times New Roman" w:cs="Times New Roman"/>
          <w:color w:val="FF0000"/>
          <w:sz w:val="26"/>
          <w:szCs w:val="26"/>
        </w:rPr>
        <w:t>Tp.</w:t>
      </w:r>
      <w:r w:rsidRPr="00204E5B">
        <w:rPr>
          <w:rFonts w:eastAsia="Times New Roman" w:cs="Times New Roman"/>
          <w:b/>
          <w:bCs/>
          <w:color w:val="FF0000"/>
          <w:sz w:val="26"/>
          <w:szCs w:val="26"/>
        </w:rPr>
        <w:t xml:space="preserve"> </w:t>
      </w:r>
      <w:r w:rsidRPr="00204E5B">
        <w:rPr>
          <w:rFonts w:eastAsia="Times New Roman" w:cs="Times New Roman"/>
          <w:color w:val="FF0000"/>
          <w:sz w:val="26"/>
          <w:szCs w:val="26"/>
        </w:rPr>
        <w:t>Hồ</w:t>
      </w:r>
      <w:r w:rsidRPr="00204E5B">
        <w:rPr>
          <w:rFonts w:eastAsia="Times New Roman" w:cs="Times New Roman"/>
          <w:b/>
          <w:bCs/>
          <w:color w:val="FF0000"/>
          <w:sz w:val="26"/>
          <w:szCs w:val="26"/>
        </w:rPr>
        <w:t xml:space="preserve"> </w:t>
      </w:r>
      <w:r w:rsidRPr="00204E5B">
        <w:rPr>
          <w:rFonts w:eastAsia="Times New Roman" w:cs="Times New Roman"/>
          <w:color w:val="FF0000"/>
          <w:sz w:val="26"/>
          <w:szCs w:val="26"/>
        </w:rPr>
        <w:t>Chí Minh.</w:t>
      </w:r>
      <w:r w:rsidRPr="00204E5B">
        <w:rPr>
          <w:rFonts w:cs="Times New Roman"/>
          <w:sz w:val="26"/>
          <w:szCs w:val="26"/>
        </w:rPr>
        <w:tab/>
      </w:r>
    </w:p>
    <w:p w:rsidR="007D3002" w:rsidRPr="00204E5B" w:rsidRDefault="007D3002" w:rsidP="007D3002">
      <w:pPr>
        <w:tabs>
          <w:tab w:val="left" w:pos="5200"/>
        </w:tabs>
        <w:ind w:left="180"/>
        <w:rPr>
          <w:rFonts w:cs="Times New Roman"/>
          <w:sz w:val="26"/>
          <w:szCs w:val="26"/>
        </w:rPr>
      </w:pPr>
      <w:r w:rsidRPr="00204E5B">
        <w:rPr>
          <w:rFonts w:eastAsia="Times New Roman" w:cs="Times New Roman"/>
          <w:b/>
          <w:bCs/>
          <w:sz w:val="26"/>
          <w:szCs w:val="26"/>
        </w:rPr>
        <w:t xml:space="preserve">&lt;$&gt;  </w:t>
      </w:r>
      <w:r w:rsidRPr="00204E5B">
        <w:rPr>
          <w:rFonts w:eastAsia="Times New Roman" w:cs="Times New Roman"/>
          <w:sz w:val="26"/>
          <w:szCs w:val="26"/>
        </w:rPr>
        <w:t>Hà</w:t>
      </w:r>
      <w:r w:rsidRPr="00204E5B">
        <w:rPr>
          <w:rFonts w:eastAsia="Times New Roman" w:cs="Times New Roman"/>
          <w:b/>
          <w:bCs/>
          <w:sz w:val="26"/>
          <w:szCs w:val="26"/>
        </w:rPr>
        <w:t xml:space="preserve"> </w:t>
      </w:r>
      <w:r w:rsidRPr="00204E5B">
        <w:rPr>
          <w:rFonts w:eastAsia="Times New Roman" w:cs="Times New Roman"/>
          <w:sz w:val="26"/>
          <w:szCs w:val="26"/>
        </w:rPr>
        <w:t>Nội, Cần Thơ.</w:t>
      </w:r>
    </w:p>
    <w:p w:rsidR="007D3002" w:rsidRPr="00204E5B" w:rsidRDefault="007D3002" w:rsidP="007D3002">
      <w:pPr>
        <w:spacing w:line="103" w:lineRule="exact"/>
        <w:rPr>
          <w:rFonts w:cs="Times New Roman"/>
          <w:sz w:val="26"/>
          <w:szCs w:val="26"/>
        </w:rPr>
      </w:pPr>
    </w:p>
    <w:p w:rsidR="007D3002" w:rsidRPr="00204E5B" w:rsidRDefault="007D3002" w:rsidP="007D3002">
      <w:pPr>
        <w:tabs>
          <w:tab w:val="left" w:pos="5200"/>
        </w:tabs>
        <w:ind w:left="180"/>
        <w:rPr>
          <w:rFonts w:cs="Times New Roman"/>
          <w:sz w:val="26"/>
          <w:szCs w:val="26"/>
        </w:rPr>
      </w:pPr>
      <w:r w:rsidRPr="00204E5B">
        <w:rPr>
          <w:rFonts w:eastAsia="Times New Roman" w:cs="Times New Roman"/>
          <w:b/>
          <w:bCs/>
          <w:sz w:val="26"/>
          <w:szCs w:val="26"/>
        </w:rPr>
        <w:t xml:space="preserve">&lt;$&gt;  </w:t>
      </w:r>
      <w:r w:rsidRPr="00204E5B">
        <w:rPr>
          <w:rFonts w:eastAsia="Times New Roman" w:cs="Times New Roman"/>
          <w:sz w:val="26"/>
          <w:szCs w:val="26"/>
        </w:rPr>
        <w:t>Tp.</w:t>
      </w:r>
      <w:r w:rsidRPr="00204E5B">
        <w:rPr>
          <w:rFonts w:eastAsia="Times New Roman" w:cs="Times New Roman"/>
          <w:b/>
          <w:bCs/>
          <w:sz w:val="26"/>
          <w:szCs w:val="26"/>
        </w:rPr>
        <w:t xml:space="preserve"> </w:t>
      </w:r>
      <w:r w:rsidRPr="00204E5B">
        <w:rPr>
          <w:rFonts w:eastAsia="Times New Roman" w:cs="Times New Roman"/>
          <w:sz w:val="26"/>
          <w:szCs w:val="26"/>
        </w:rPr>
        <w:t>Hồ</w:t>
      </w:r>
      <w:r w:rsidRPr="00204E5B">
        <w:rPr>
          <w:rFonts w:eastAsia="Times New Roman" w:cs="Times New Roman"/>
          <w:b/>
          <w:bCs/>
          <w:sz w:val="26"/>
          <w:szCs w:val="26"/>
        </w:rPr>
        <w:t xml:space="preserve"> </w:t>
      </w:r>
      <w:r w:rsidRPr="00204E5B">
        <w:rPr>
          <w:rFonts w:eastAsia="Times New Roman" w:cs="Times New Roman"/>
          <w:sz w:val="26"/>
          <w:szCs w:val="26"/>
        </w:rPr>
        <w:t>Chí Minh,</w:t>
      </w:r>
      <w:r w:rsidRPr="00204E5B">
        <w:rPr>
          <w:rFonts w:eastAsia="Times New Roman" w:cs="Times New Roman"/>
          <w:b/>
          <w:bCs/>
          <w:sz w:val="26"/>
          <w:szCs w:val="26"/>
        </w:rPr>
        <w:t xml:space="preserve"> </w:t>
      </w:r>
      <w:r w:rsidRPr="00204E5B">
        <w:rPr>
          <w:rFonts w:eastAsia="Times New Roman" w:cs="Times New Roman"/>
          <w:sz w:val="26"/>
          <w:szCs w:val="26"/>
        </w:rPr>
        <w:t>Hải</w:t>
      </w:r>
      <w:r w:rsidRPr="00204E5B">
        <w:rPr>
          <w:rFonts w:eastAsia="Times New Roman" w:cs="Times New Roman"/>
          <w:b/>
          <w:bCs/>
          <w:sz w:val="26"/>
          <w:szCs w:val="26"/>
        </w:rPr>
        <w:t xml:space="preserve"> </w:t>
      </w:r>
      <w:r w:rsidRPr="00204E5B">
        <w:rPr>
          <w:rFonts w:eastAsia="Times New Roman" w:cs="Times New Roman"/>
          <w:sz w:val="26"/>
          <w:szCs w:val="26"/>
        </w:rPr>
        <w:t>Phòng.</w:t>
      </w:r>
      <w:r w:rsidRPr="00204E5B">
        <w:rPr>
          <w:rFonts w:cs="Times New Roman"/>
          <w:sz w:val="26"/>
          <w:szCs w:val="26"/>
        </w:rPr>
        <w:tab/>
      </w:r>
    </w:p>
    <w:p w:rsidR="007D3002" w:rsidRPr="00204E5B" w:rsidRDefault="007D3002" w:rsidP="007D3002">
      <w:pPr>
        <w:tabs>
          <w:tab w:val="left" w:pos="5200"/>
        </w:tabs>
        <w:ind w:left="180"/>
        <w:rPr>
          <w:rFonts w:cs="Times New Roman"/>
          <w:sz w:val="26"/>
          <w:szCs w:val="26"/>
        </w:rPr>
      </w:pPr>
      <w:r w:rsidRPr="00204E5B">
        <w:rPr>
          <w:rFonts w:eastAsia="Times New Roman" w:cs="Times New Roman"/>
          <w:b/>
          <w:bCs/>
          <w:sz w:val="26"/>
          <w:szCs w:val="26"/>
        </w:rPr>
        <w:t xml:space="preserve">&lt;$&gt;  </w:t>
      </w:r>
      <w:r w:rsidRPr="00204E5B">
        <w:rPr>
          <w:rFonts w:eastAsia="Times New Roman" w:cs="Times New Roman"/>
          <w:sz w:val="26"/>
          <w:szCs w:val="26"/>
        </w:rPr>
        <w:t>Tp.</w:t>
      </w:r>
      <w:r w:rsidRPr="00204E5B">
        <w:rPr>
          <w:rFonts w:eastAsia="Times New Roman" w:cs="Times New Roman"/>
          <w:b/>
          <w:bCs/>
          <w:sz w:val="26"/>
          <w:szCs w:val="26"/>
        </w:rPr>
        <w:t xml:space="preserve"> </w:t>
      </w:r>
      <w:r w:rsidRPr="00204E5B">
        <w:rPr>
          <w:rFonts w:eastAsia="Times New Roman" w:cs="Times New Roman"/>
          <w:sz w:val="26"/>
          <w:szCs w:val="26"/>
        </w:rPr>
        <w:t>Hồ</w:t>
      </w:r>
      <w:r w:rsidRPr="00204E5B">
        <w:rPr>
          <w:rFonts w:eastAsia="Times New Roman" w:cs="Times New Roman"/>
          <w:b/>
          <w:bCs/>
          <w:sz w:val="26"/>
          <w:szCs w:val="26"/>
        </w:rPr>
        <w:t xml:space="preserve"> </w:t>
      </w:r>
      <w:r w:rsidRPr="00204E5B">
        <w:rPr>
          <w:rFonts w:eastAsia="Times New Roman" w:cs="Times New Roman"/>
          <w:sz w:val="26"/>
          <w:szCs w:val="26"/>
        </w:rPr>
        <w:t>Chí Minh,</w:t>
      </w:r>
      <w:r w:rsidRPr="00204E5B">
        <w:rPr>
          <w:rFonts w:eastAsia="Times New Roman" w:cs="Times New Roman"/>
          <w:b/>
          <w:bCs/>
          <w:sz w:val="26"/>
          <w:szCs w:val="26"/>
        </w:rPr>
        <w:t xml:space="preserve"> </w:t>
      </w:r>
      <w:r w:rsidRPr="00204E5B">
        <w:rPr>
          <w:rFonts w:eastAsia="Times New Roman" w:cs="Times New Roman"/>
          <w:sz w:val="26"/>
          <w:szCs w:val="26"/>
        </w:rPr>
        <w:t>Đà Nẵng.</w:t>
      </w:r>
    </w:p>
    <w:p w:rsidR="007D3002" w:rsidRPr="00204E5B" w:rsidRDefault="007D3002" w:rsidP="007D3002">
      <w:pPr>
        <w:rPr>
          <w:rFonts w:cs="Times New Roman"/>
          <w:sz w:val="26"/>
          <w:szCs w:val="26"/>
        </w:rPr>
      </w:pPr>
      <w:r w:rsidRPr="00204E5B">
        <w:rPr>
          <w:rFonts w:eastAsia="Calibri" w:cs="Times New Roman"/>
          <w:color w:val="0000FF"/>
          <w:sz w:val="26"/>
          <w:szCs w:val="26"/>
        </w:rPr>
        <w:t>Phân tích phương án nhiễu:</w:t>
      </w:r>
    </w:p>
    <w:p w:rsidR="007D3002" w:rsidRPr="00204E5B" w:rsidRDefault="007D3002" w:rsidP="007D3002">
      <w:pPr>
        <w:rPr>
          <w:rFonts w:cs="Times New Roman"/>
          <w:sz w:val="26"/>
          <w:szCs w:val="26"/>
        </w:rPr>
      </w:pPr>
      <w:r w:rsidRPr="00204E5B">
        <w:rPr>
          <w:rFonts w:cs="Times New Roman"/>
          <w:sz w:val="26"/>
          <w:szCs w:val="26"/>
        </w:rPr>
        <w:lastRenderedPageBreak/>
        <w:t xml:space="preserve">+ Phương án 2, 3,4: </w:t>
      </w:r>
      <w:r w:rsidRPr="00204E5B">
        <w:rPr>
          <w:rFonts w:eastAsia="Times New Roman" w:cs="Times New Roman"/>
          <w:b/>
          <w:bCs/>
          <w:sz w:val="26"/>
          <w:szCs w:val="26"/>
        </w:rPr>
        <w:t xml:space="preserve"> </w:t>
      </w:r>
      <w:r w:rsidRPr="00204E5B">
        <w:rPr>
          <w:rFonts w:eastAsia="Times New Roman" w:cs="Times New Roman"/>
          <w:sz w:val="26"/>
          <w:szCs w:val="26"/>
        </w:rPr>
        <w:t>Căn cứ</w:t>
      </w:r>
      <w:r w:rsidRPr="00204E5B">
        <w:rPr>
          <w:rFonts w:eastAsia="Times New Roman" w:cs="Times New Roman"/>
          <w:b/>
          <w:bCs/>
          <w:sz w:val="26"/>
          <w:szCs w:val="26"/>
        </w:rPr>
        <w:t xml:space="preserve"> </w:t>
      </w:r>
      <w:r w:rsidRPr="00204E5B">
        <w:rPr>
          <w:rFonts w:eastAsia="Times New Roman" w:cs="Times New Roman"/>
          <w:sz w:val="26"/>
          <w:szCs w:val="26"/>
        </w:rPr>
        <w:t>vào Atlat</w:t>
      </w:r>
      <w:r w:rsidRPr="00204E5B">
        <w:rPr>
          <w:rFonts w:eastAsia="Times New Roman" w:cs="Times New Roman"/>
          <w:b/>
          <w:bCs/>
          <w:sz w:val="26"/>
          <w:szCs w:val="26"/>
        </w:rPr>
        <w:t xml:space="preserve"> </w:t>
      </w:r>
      <w:r w:rsidRPr="00204E5B">
        <w:rPr>
          <w:rFonts w:eastAsia="Times New Roman" w:cs="Times New Roman"/>
          <w:sz w:val="26"/>
          <w:szCs w:val="26"/>
        </w:rPr>
        <w:t>Địa</w:t>
      </w:r>
      <w:r w:rsidRPr="00204E5B">
        <w:rPr>
          <w:rFonts w:eastAsia="Times New Roman" w:cs="Times New Roman"/>
          <w:b/>
          <w:bCs/>
          <w:sz w:val="26"/>
          <w:szCs w:val="26"/>
        </w:rPr>
        <w:t xml:space="preserve"> </w:t>
      </w:r>
      <w:r w:rsidRPr="00204E5B">
        <w:rPr>
          <w:rFonts w:eastAsia="Times New Roman" w:cs="Times New Roman"/>
          <w:sz w:val="26"/>
          <w:szCs w:val="26"/>
        </w:rPr>
        <w:t>lí</w:t>
      </w:r>
      <w:r w:rsidRPr="00204E5B">
        <w:rPr>
          <w:rFonts w:eastAsia="Times New Roman" w:cs="Times New Roman"/>
          <w:b/>
          <w:bCs/>
          <w:sz w:val="26"/>
          <w:szCs w:val="26"/>
        </w:rPr>
        <w:t xml:space="preserve"> </w:t>
      </w:r>
      <w:r w:rsidRPr="00204E5B">
        <w:rPr>
          <w:rFonts w:eastAsia="Times New Roman" w:cs="Times New Roman"/>
          <w:sz w:val="26"/>
          <w:szCs w:val="26"/>
        </w:rPr>
        <w:t>Việt</w:t>
      </w:r>
      <w:r w:rsidRPr="00204E5B">
        <w:rPr>
          <w:rFonts w:eastAsia="Times New Roman" w:cs="Times New Roman"/>
          <w:b/>
          <w:bCs/>
          <w:sz w:val="26"/>
          <w:szCs w:val="26"/>
        </w:rPr>
        <w:t xml:space="preserve"> </w:t>
      </w:r>
      <w:r w:rsidRPr="00204E5B">
        <w:rPr>
          <w:rFonts w:eastAsia="Times New Roman" w:cs="Times New Roman"/>
          <w:sz w:val="26"/>
          <w:szCs w:val="26"/>
        </w:rPr>
        <w:t>Nam trang 15, đô thị đặc biệt của nước ta là Hà Nội và TP&gt; Hồ Chí Minh nên các đáp án này chưa chính xác.</w:t>
      </w:r>
    </w:p>
    <w:p w:rsidR="007D3002" w:rsidRPr="00204E5B" w:rsidRDefault="007D3002" w:rsidP="007D3002">
      <w:pPr>
        <w:spacing w:line="308" w:lineRule="auto"/>
        <w:rPr>
          <w:rFonts w:cs="Times New Roman"/>
          <w:sz w:val="26"/>
          <w:szCs w:val="26"/>
        </w:rPr>
      </w:pPr>
      <w:r w:rsidRPr="00204E5B">
        <w:rPr>
          <w:rFonts w:eastAsia="Times New Roman" w:cs="Times New Roman"/>
          <w:b/>
          <w:bCs/>
          <w:sz w:val="26"/>
          <w:szCs w:val="26"/>
        </w:rPr>
        <w:t xml:space="preserve">&lt;NB&gt; </w:t>
      </w:r>
      <w:r w:rsidRPr="00204E5B">
        <w:rPr>
          <w:rFonts w:eastAsia="Times New Roman" w:cs="Times New Roman"/>
          <w:sz w:val="26"/>
          <w:szCs w:val="26"/>
        </w:rPr>
        <w:t>Căn cứ</w:t>
      </w:r>
      <w:r w:rsidRPr="00204E5B">
        <w:rPr>
          <w:rFonts w:eastAsia="Times New Roman" w:cs="Times New Roman"/>
          <w:b/>
          <w:bCs/>
          <w:sz w:val="26"/>
          <w:szCs w:val="26"/>
        </w:rPr>
        <w:t xml:space="preserve"> </w:t>
      </w:r>
      <w:r w:rsidRPr="00204E5B">
        <w:rPr>
          <w:rFonts w:eastAsia="Times New Roman" w:cs="Times New Roman"/>
          <w:sz w:val="26"/>
          <w:szCs w:val="26"/>
        </w:rPr>
        <w:t>vào Atlat</w:t>
      </w:r>
      <w:r w:rsidRPr="00204E5B">
        <w:rPr>
          <w:rFonts w:eastAsia="Times New Roman" w:cs="Times New Roman"/>
          <w:b/>
          <w:bCs/>
          <w:sz w:val="26"/>
          <w:szCs w:val="26"/>
        </w:rPr>
        <w:t xml:space="preserve"> </w:t>
      </w:r>
      <w:r w:rsidRPr="00204E5B">
        <w:rPr>
          <w:rFonts w:eastAsia="Times New Roman" w:cs="Times New Roman"/>
          <w:sz w:val="26"/>
          <w:szCs w:val="26"/>
        </w:rPr>
        <w:t>Địa</w:t>
      </w:r>
      <w:r w:rsidRPr="00204E5B">
        <w:rPr>
          <w:rFonts w:eastAsia="Times New Roman" w:cs="Times New Roman"/>
          <w:b/>
          <w:bCs/>
          <w:sz w:val="26"/>
          <w:szCs w:val="26"/>
        </w:rPr>
        <w:t xml:space="preserve"> </w:t>
      </w:r>
      <w:r w:rsidRPr="00204E5B">
        <w:rPr>
          <w:rFonts w:eastAsia="Times New Roman" w:cs="Times New Roman"/>
          <w:sz w:val="26"/>
          <w:szCs w:val="26"/>
        </w:rPr>
        <w:t>lí</w:t>
      </w:r>
      <w:r w:rsidRPr="00204E5B">
        <w:rPr>
          <w:rFonts w:eastAsia="Times New Roman" w:cs="Times New Roman"/>
          <w:b/>
          <w:bCs/>
          <w:sz w:val="26"/>
          <w:szCs w:val="26"/>
        </w:rPr>
        <w:t xml:space="preserve"> </w:t>
      </w:r>
      <w:r w:rsidRPr="00204E5B">
        <w:rPr>
          <w:rFonts w:eastAsia="Times New Roman" w:cs="Times New Roman"/>
          <w:sz w:val="26"/>
          <w:szCs w:val="26"/>
        </w:rPr>
        <w:t>Việt</w:t>
      </w:r>
      <w:r w:rsidRPr="00204E5B">
        <w:rPr>
          <w:rFonts w:eastAsia="Times New Roman" w:cs="Times New Roman"/>
          <w:b/>
          <w:bCs/>
          <w:sz w:val="26"/>
          <w:szCs w:val="26"/>
        </w:rPr>
        <w:t xml:space="preserve"> </w:t>
      </w:r>
      <w:r w:rsidRPr="00204E5B">
        <w:rPr>
          <w:rFonts w:eastAsia="Times New Roman" w:cs="Times New Roman"/>
          <w:sz w:val="26"/>
          <w:szCs w:val="26"/>
        </w:rPr>
        <w:t>Nam trang 4 và 5, hãy cho</w:t>
      </w:r>
      <w:r w:rsidRPr="00204E5B">
        <w:rPr>
          <w:rFonts w:eastAsia="Times New Roman" w:cs="Times New Roman"/>
          <w:b/>
          <w:bCs/>
          <w:sz w:val="26"/>
          <w:szCs w:val="26"/>
        </w:rPr>
        <w:t xml:space="preserve"> </w:t>
      </w:r>
      <w:r w:rsidRPr="00204E5B">
        <w:rPr>
          <w:rFonts w:eastAsia="Times New Roman" w:cs="Times New Roman"/>
          <w:sz w:val="26"/>
          <w:szCs w:val="26"/>
        </w:rPr>
        <w:t>biết quốc</w:t>
      </w:r>
      <w:r w:rsidRPr="00204E5B">
        <w:rPr>
          <w:rFonts w:eastAsia="Times New Roman" w:cs="Times New Roman"/>
          <w:b/>
          <w:bCs/>
          <w:sz w:val="26"/>
          <w:szCs w:val="26"/>
        </w:rPr>
        <w:t xml:space="preserve"> </w:t>
      </w:r>
      <w:r w:rsidRPr="00204E5B">
        <w:rPr>
          <w:rFonts w:eastAsia="Times New Roman" w:cs="Times New Roman"/>
          <w:sz w:val="26"/>
          <w:szCs w:val="26"/>
        </w:rPr>
        <w:t>gia nào sau</w:t>
      </w:r>
      <w:r w:rsidRPr="00204E5B">
        <w:rPr>
          <w:rFonts w:eastAsia="Times New Roman" w:cs="Times New Roman"/>
          <w:b/>
          <w:bCs/>
          <w:sz w:val="26"/>
          <w:szCs w:val="26"/>
        </w:rPr>
        <w:t xml:space="preserve"> </w:t>
      </w:r>
      <w:r w:rsidRPr="00204E5B">
        <w:rPr>
          <w:rFonts w:eastAsia="Times New Roman" w:cs="Times New Roman"/>
          <w:sz w:val="26"/>
          <w:szCs w:val="26"/>
        </w:rPr>
        <w:t>đây</w:t>
      </w:r>
      <w:r w:rsidRPr="00204E5B">
        <w:rPr>
          <w:rFonts w:eastAsia="Times New Roman" w:cs="Times New Roman"/>
          <w:b/>
          <w:bCs/>
          <w:sz w:val="26"/>
          <w:szCs w:val="26"/>
        </w:rPr>
        <w:t xml:space="preserve"> </w:t>
      </w:r>
      <w:r w:rsidRPr="00204E5B">
        <w:rPr>
          <w:rFonts w:eastAsia="Times New Roman" w:cs="Times New Roman"/>
          <w:sz w:val="26"/>
          <w:szCs w:val="26"/>
        </w:rPr>
        <w:t>không</w:t>
      </w:r>
      <w:r w:rsidRPr="00204E5B">
        <w:rPr>
          <w:rFonts w:eastAsia="Times New Roman" w:cs="Times New Roman"/>
          <w:b/>
          <w:bCs/>
          <w:sz w:val="26"/>
          <w:szCs w:val="26"/>
        </w:rPr>
        <w:t xml:space="preserve"> </w:t>
      </w:r>
      <w:r w:rsidRPr="00204E5B">
        <w:rPr>
          <w:rFonts w:eastAsia="Times New Roman" w:cs="Times New Roman"/>
          <w:sz w:val="26"/>
          <w:szCs w:val="26"/>
        </w:rPr>
        <w:t>tiếp</w:t>
      </w:r>
      <w:r w:rsidRPr="00204E5B">
        <w:rPr>
          <w:rFonts w:eastAsia="Times New Roman" w:cs="Times New Roman"/>
          <w:b/>
          <w:bCs/>
          <w:sz w:val="26"/>
          <w:szCs w:val="26"/>
        </w:rPr>
        <w:t xml:space="preserve"> </w:t>
      </w:r>
      <w:r w:rsidRPr="00204E5B">
        <w:rPr>
          <w:rFonts w:eastAsia="Times New Roman" w:cs="Times New Roman"/>
          <w:sz w:val="26"/>
          <w:szCs w:val="26"/>
        </w:rPr>
        <w:t>giáp</w:t>
      </w:r>
      <w:r w:rsidRPr="00204E5B">
        <w:rPr>
          <w:rFonts w:eastAsia="Times New Roman" w:cs="Times New Roman"/>
          <w:b/>
          <w:bCs/>
          <w:sz w:val="26"/>
          <w:szCs w:val="26"/>
        </w:rPr>
        <w:t xml:space="preserve"> </w:t>
      </w:r>
      <w:r w:rsidRPr="00204E5B">
        <w:rPr>
          <w:rFonts w:eastAsia="Times New Roman" w:cs="Times New Roman"/>
          <w:sz w:val="26"/>
          <w:szCs w:val="26"/>
        </w:rPr>
        <w:t>với Biển Đông ?</w:t>
      </w:r>
    </w:p>
    <w:p w:rsidR="007D3002" w:rsidRPr="00204E5B" w:rsidRDefault="007D3002" w:rsidP="007D3002">
      <w:pPr>
        <w:tabs>
          <w:tab w:val="left" w:pos="2680"/>
          <w:tab w:val="left" w:pos="5200"/>
          <w:tab w:val="left" w:pos="7720"/>
        </w:tabs>
        <w:ind w:left="180"/>
        <w:rPr>
          <w:rFonts w:eastAsia="Times New Roman" w:cs="Times New Roman"/>
          <w:color w:val="FF0000"/>
          <w:sz w:val="26"/>
          <w:szCs w:val="26"/>
        </w:rPr>
      </w:pPr>
      <w:r w:rsidRPr="00204E5B">
        <w:rPr>
          <w:rFonts w:eastAsia="Times New Roman" w:cs="Times New Roman"/>
          <w:b/>
          <w:bCs/>
          <w:color w:val="FF0000"/>
          <w:sz w:val="26"/>
          <w:szCs w:val="26"/>
        </w:rPr>
        <w:t xml:space="preserve">&lt;$&gt; </w:t>
      </w:r>
      <w:r w:rsidRPr="00204E5B">
        <w:rPr>
          <w:rFonts w:eastAsia="Times New Roman" w:cs="Times New Roman"/>
          <w:color w:val="FF0000"/>
          <w:sz w:val="26"/>
          <w:szCs w:val="26"/>
        </w:rPr>
        <w:t>Mianma</w:t>
      </w:r>
      <w:r w:rsidRPr="00204E5B">
        <w:rPr>
          <w:rFonts w:cs="Times New Roman"/>
          <w:color w:val="FF0000"/>
          <w:sz w:val="26"/>
          <w:szCs w:val="26"/>
        </w:rPr>
        <w:tab/>
      </w:r>
    </w:p>
    <w:p w:rsidR="007D3002" w:rsidRPr="00204E5B" w:rsidRDefault="007D3002" w:rsidP="007D3002">
      <w:pPr>
        <w:tabs>
          <w:tab w:val="left" w:pos="2680"/>
          <w:tab w:val="left" w:pos="5200"/>
          <w:tab w:val="left" w:pos="7720"/>
        </w:tabs>
        <w:ind w:left="180"/>
        <w:rPr>
          <w:rFonts w:cs="Times New Roman"/>
          <w:sz w:val="26"/>
          <w:szCs w:val="26"/>
        </w:rPr>
      </w:pPr>
      <w:r w:rsidRPr="00204E5B">
        <w:rPr>
          <w:rFonts w:eastAsia="Times New Roman" w:cs="Times New Roman"/>
          <w:b/>
          <w:bCs/>
          <w:sz w:val="26"/>
          <w:szCs w:val="26"/>
        </w:rPr>
        <w:t xml:space="preserve">&lt;$&gt; </w:t>
      </w:r>
      <w:r w:rsidRPr="00204E5B">
        <w:rPr>
          <w:rFonts w:eastAsia="Times New Roman" w:cs="Times New Roman"/>
          <w:sz w:val="26"/>
          <w:szCs w:val="26"/>
        </w:rPr>
        <w:t>Malaysia</w:t>
      </w:r>
      <w:r w:rsidRPr="00204E5B">
        <w:rPr>
          <w:rFonts w:cs="Times New Roman"/>
          <w:sz w:val="26"/>
          <w:szCs w:val="26"/>
        </w:rPr>
        <w:tab/>
      </w:r>
    </w:p>
    <w:p w:rsidR="007D3002" w:rsidRPr="00204E5B" w:rsidRDefault="007D3002" w:rsidP="007D3002">
      <w:pPr>
        <w:tabs>
          <w:tab w:val="left" w:pos="2680"/>
          <w:tab w:val="left" w:pos="5200"/>
          <w:tab w:val="left" w:pos="7720"/>
        </w:tabs>
        <w:ind w:left="180"/>
        <w:rPr>
          <w:rFonts w:cs="Times New Roman"/>
          <w:sz w:val="26"/>
          <w:szCs w:val="26"/>
        </w:rPr>
      </w:pPr>
      <w:r w:rsidRPr="00204E5B">
        <w:rPr>
          <w:rFonts w:eastAsia="Times New Roman" w:cs="Times New Roman"/>
          <w:b/>
          <w:bCs/>
          <w:sz w:val="26"/>
          <w:szCs w:val="26"/>
        </w:rPr>
        <w:t xml:space="preserve">&lt;$&gt; </w:t>
      </w:r>
      <w:r w:rsidRPr="00204E5B">
        <w:rPr>
          <w:rFonts w:eastAsia="Times New Roman" w:cs="Times New Roman"/>
          <w:sz w:val="26"/>
          <w:szCs w:val="26"/>
        </w:rPr>
        <w:t>Philippin</w:t>
      </w:r>
      <w:r w:rsidRPr="00204E5B">
        <w:rPr>
          <w:rFonts w:cs="Times New Roman"/>
          <w:sz w:val="26"/>
          <w:szCs w:val="26"/>
        </w:rPr>
        <w:tab/>
      </w:r>
    </w:p>
    <w:p w:rsidR="007D3002" w:rsidRPr="00204E5B" w:rsidRDefault="007D3002" w:rsidP="007D3002">
      <w:pPr>
        <w:tabs>
          <w:tab w:val="left" w:pos="2680"/>
          <w:tab w:val="left" w:pos="5200"/>
          <w:tab w:val="left" w:pos="7720"/>
        </w:tabs>
        <w:ind w:left="180"/>
        <w:rPr>
          <w:rFonts w:cs="Times New Roman"/>
          <w:sz w:val="26"/>
          <w:szCs w:val="26"/>
        </w:rPr>
      </w:pPr>
      <w:r w:rsidRPr="00204E5B">
        <w:rPr>
          <w:rFonts w:eastAsia="Times New Roman" w:cs="Times New Roman"/>
          <w:b/>
          <w:bCs/>
          <w:sz w:val="26"/>
          <w:szCs w:val="26"/>
        </w:rPr>
        <w:t xml:space="preserve">&lt;$&gt; </w:t>
      </w:r>
      <w:r w:rsidRPr="00204E5B">
        <w:rPr>
          <w:rFonts w:eastAsia="Times New Roman" w:cs="Times New Roman"/>
          <w:sz w:val="26"/>
          <w:szCs w:val="26"/>
        </w:rPr>
        <w:t>Brunây</w:t>
      </w:r>
    </w:p>
    <w:p w:rsidR="007D3002" w:rsidRPr="00204E5B" w:rsidRDefault="007D3002" w:rsidP="007D3002">
      <w:pPr>
        <w:rPr>
          <w:rFonts w:cs="Times New Roman"/>
          <w:sz w:val="26"/>
          <w:szCs w:val="26"/>
        </w:rPr>
      </w:pPr>
      <w:r w:rsidRPr="00204E5B">
        <w:rPr>
          <w:rFonts w:eastAsia="Calibri" w:cs="Times New Roman"/>
          <w:color w:val="0000FF"/>
          <w:sz w:val="26"/>
          <w:szCs w:val="26"/>
        </w:rPr>
        <w:t>Phân tích phương án nhiễu:</w:t>
      </w:r>
    </w:p>
    <w:p w:rsidR="007D3002" w:rsidRPr="00204E5B" w:rsidRDefault="007D3002" w:rsidP="007D3002">
      <w:pPr>
        <w:rPr>
          <w:rFonts w:cs="Times New Roman"/>
          <w:sz w:val="26"/>
          <w:szCs w:val="26"/>
        </w:rPr>
      </w:pPr>
      <w:r w:rsidRPr="00204E5B">
        <w:rPr>
          <w:rFonts w:cs="Times New Roman"/>
          <w:sz w:val="26"/>
          <w:szCs w:val="26"/>
        </w:rPr>
        <w:t xml:space="preserve">+ Phương án 2, 3,4: </w:t>
      </w:r>
      <w:r w:rsidRPr="00204E5B">
        <w:rPr>
          <w:rFonts w:eastAsia="Times New Roman" w:cs="Times New Roman"/>
          <w:b/>
          <w:bCs/>
          <w:sz w:val="26"/>
          <w:szCs w:val="26"/>
        </w:rPr>
        <w:t xml:space="preserve"> </w:t>
      </w:r>
      <w:r w:rsidRPr="00204E5B">
        <w:rPr>
          <w:rFonts w:eastAsia="Times New Roman" w:cs="Times New Roman"/>
          <w:sz w:val="26"/>
          <w:szCs w:val="26"/>
        </w:rPr>
        <w:t>Căn cứ</w:t>
      </w:r>
      <w:r w:rsidRPr="00204E5B">
        <w:rPr>
          <w:rFonts w:eastAsia="Times New Roman" w:cs="Times New Roman"/>
          <w:b/>
          <w:bCs/>
          <w:sz w:val="26"/>
          <w:szCs w:val="26"/>
        </w:rPr>
        <w:t xml:space="preserve"> </w:t>
      </w:r>
      <w:r w:rsidRPr="00204E5B">
        <w:rPr>
          <w:rFonts w:eastAsia="Times New Roman" w:cs="Times New Roman"/>
          <w:sz w:val="26"/>
          <w:szCs w:val="26"/>
        </w:rPr>
        <w:t>vào Atlat</w:t>
      </w:r>
      <w:r w:rsidRPr="00204E5B">
        <w:rPr>
          <w:rFonts w:eastAsia="Times New Roman" w:cs="Times New Roman"/>
          <w:b/>
          <w:bCs/>
          <w:sz w:val="26"/>
          <w:szCs w:val="26"/>
        </w:rPr>
        <w:t xml:space="preserve"> </w:t>
      </w:r>
      <w:r w:rsidRPr="00204E5B">
        <w:rPr>
          <w:rFonts w:eastAsia="Times New Roman" w:cs="Times New Roman"/>
          <w:sz w:val="26"/>
          <w:szCs w:val="26"/>
        </w:rPr>
        <w:t>Địa</w:t>
      </w:r>
      <w:r w:rsidRPr="00204E5B">
        <w:rPr>
          <w:rFonts w:eastAsia="Times New Roman" w:cs="Times New Roman"/>
          <w:b/>
          <w:bCs/>
          <w:sz w:val="26"/>
          <w:szCs w:val="26"/>
        </w:rPr>
        <w:t xml:space="preserve"> </w:t>
      </w:r>
      <w:r w:rsidRPr="00204E5B">
        <w:rPr>
          <w:rFonts w:eastAsia="Times New Roman" w:cs="Times New Roman"/>
          <w:sz w:val="26"/>
          <w:szCs w:val="26"/>
        </w:rPr>
        <w:t>lí</w:t>
      </w:r>
      <w:r w:rsidRPr="00204E5B">
        <w:rPr>
          <w:rFonts w:eastAsia="Times New Roman" w:cs="Times New Roman"/>
          <w:b/>
          <w:bCs/>
          <w:sz w:val="26"/>
          <w:szCs w:val="26"/>
        </w:rPr>
        <w:t xml:space="preserve"> </w:t>
      </w:r>
      <w:r w:rsidRPr="00204E5B">
        <w:rPr>
          <w:rFonts w:eastAsia="Times New Roman" w:cs="Times New Roman"/>
          <w:sz w:val="26"/>
          <w:szCs w:val="26"/>
        </w:rPr>
        <w:t>Việt</w:t>
      </w:r>
      <w:r w:rsidRPr="00204E5B">
        <w:rPr>
          <w:rFonts w:eastAsia="Times New Roman" w:cs="Times New Roman"/>
          <w:b/>
          <w:bCs/>
          <w:sz w:val="26"/>
          <w:szCs w:val="26"/>
        </w:rPr>
        <w:t xml:space="preserve"> </w:t>
      </w:r>
      <w:r w:rsidRPr="00204E5B">
        <w:rPr>
          <w:rFonts w:eastAsia="Times New Roman" w:cs="Times New Roman"/>
          <w:sz w:val="26"/>
          <w:szCs w:val="26"/>
        </w:rPr>
        <w:t>Nam trang 4 và 5, ta thấy Mianma, Philiphin, Brunây đều giáp biển Đông nên các đáp án này chưa chính xác.</w:t>
      </w:r>
    </w:p>
    <w:p w:rsidR="007D3002" w:rsidRPr="00204E5B" w:rsidRDefault="007D3002" w:rsidP="007D3002">
      <w:pPr>
        <w:pStyle w:val="NormalWeb"/>
        <w:spacing w:before="0" w:beforeAutospacing="0" w:after="240" w:afterAutospacing="0" w:line="360" w:lineRule="atLeast"/>
        <w:ind w:left="48" w:right="48"/>
        <w:jc w:val="both"/>
        <w:rPr>
          <w:sz w:val="26"/>
          <w:szCs w:val="26"/>
        </w:rPr>
      </w:pPr>
      <w:r w:rsidRPr="00204E5B">
        <w:rPr>
          <w:b/>
          <w:bCs/>
          <w:sz w:val="26"/>
          <w:szCs w:val="26"/>
        </w:rPr>
        <w:t xml:space="preserve">&lt;NB&gt; </w:t>
      </w:r>
      <w:r w:rsidRPr="00204E5B">
        <w:rPr>
          <w:sz w:val="26"/>
          <w:szCs w:val="26"/>
        </w:rPr>
        <w:t>Căn cứ vào Atlat Địa lí Việt Nam trang 4-5 các tỉnh ở vùng Đồng bằng Sông Cửu Long không giáp biển là:</w:t>
      </w:r>
    </w:p>
    <w:p w:rsidR="007D3002" w:rsidRPr="00204E5B" w:rsidRDefault="007D3002" w:rsidP="007D3002">
      <w:pPr>
        <w:pStyle w:val="NormalWeb"/>
        <w:spacing w:before="0" w:beforeAutospacing="0" w:after="240" w:afterAutospacing="0" w:line="360" w:lineRule="atLeast"/>
        <w:ind w:right="48"/>
        <w:jc w:val="both"/>
        <w:rPr>
          <w:color w:val="000000"/>
          <w:sz w:val="26"/>
          <w:szCs w:val="26"/>
        </w:rPr>
      </w:pPr>
      <w:r w:rsidRPr="00204E5B">
        <w:rPr>
          <w:color w:val="000000"/>
          <w:sz w:val="26"/>
          <w:szCs w:val="26"/>
        </w:rPr>
        <w:t xml:space="preserve">&lt;$&gt; Bến Tre, Trà Vinh.                                       </w:t>
      </w:r>
    </w:p>
    <w:p w:rsidR="007D3002" w:rsidRPr="00204E5B" w:rsidRDefault="007D3002" w:rsidP="007D3002">
      <w:pPr>
        <w:pStyle w:val="NormalWeb"/>
        <w:spacing w:before="0" w:beforeAutospacing="0" w:after="240" w:afterAutospacing="0" w:line="360" w:lineRule="atLeast"/>
        <w:ind w:right="48"/>
        <w:jc w:val="both"/>
        <w:rPr>
          <w:color w:val="FF0000"/>
          <w:sz w:val="26"/>
          <w:szCs w:val="26"/>
        </w:rPr>
      </w:pPr>
      <w:r w:rsidRPr="00204E5B">
        <w:rPr>
          <w:color w:val="FF0000"/>
          <w:sz w:val="26"/>
          <w:szCs w:val="26"/>
        </w:rPr>
        <w:t>&lt;$&gt;  Hậu Giang, Vĩnh Long.</w:t>
      </w:r>
    </w:p>
    <w:p w:rsidR="007D3002" w:rsidRPr="00204E5B" w:rsidRDefault="007D3002" w:rsidP="007D3002">
      <w:pPr>
        <w:pStyle w:val="NormalWeb"/>
        <w:spacing w:before="0" w:beforeAutospacing="0" w:after="240" w:afterAutospacing="0" w:line="360" w:lineRule="atLeast"/>
        <w:ind w:right="48"/>
        <w:jc w:val="both"/>
        <w:rPr>
          <w:color w:val="000000"/>
          <w:sz w:val="26"/>
          <w:szCs w:val="26"/>
        </w:rPr>
      </w:pPr>
      <w:r w:rsidRPr="00204E5B">
        <w:rPr>
          <w:color w:val="000000"/>
          <w:sz w:val="26"/>
          <w:szCs w:val="26"/>
        </w:rPr>
        <w:t>&lt;$&gt; Sóc Trăng, Bạc Liêu. </w:t>
      </w:r>
    </w:p>
    <w:p w:rsidR="007D3002" w:rsidRPr="00204E5B" w:rsidRDefault="007D3002" w:rsidP="007D3002">
      <w:pPr>
        <w:pStyle w:val="NormalWeb"/>
        <w:spacing w:before="0" w:beforeAutospacing="0" w:after="240" w:afterAutospacing="0" w:line="360" w:lineRule="atLeast"/>
        <w:ind w:right="48"/>
        <w:jc w:val="both"/>
        <w:rPr>
          <w:color w:val="000000"/>
          <w:sz w:val="26"/>
          <w:szCs w:val="26"/>
        </w:rPr>
      </w:pPr>
      <w:r w:rsidRPr="00204E5B">
        <w:rPr>
          <w:color w:val="000000"/>
          <w:sz w:val="26"/>
          <w:szCs w:val="26"/>
        </w:rPr>
        <w:t> &lt;$&gt; Cà Mau, Kiên Giang.</w:t>
      </w:r>
    </w:p>
    <w:p w:rsidR="007D3002" w:rsidRPr="00204E5B" w:rsidRDefault="007D3002" w:rsidP="007D3002">
      <w:pPr>
        <w:spacing w:after="0" w:line="240" w:lineRule="auto"/>
        <w:jc w:val="both"/>
        <w:rPr>
          <w:rFonts w:eastAsia="Calibri" w:cs="Times New Roman"/>
          <w:color w:val="0000FF"/>
          <w:sz w:val="26"/>
          <w:szCs w:val="26"/>
        </w:rPr>
      </w:pPr>
      <w:r w:rsidRPr="00204E5B">
        <w:rPr>
          <w:rFonts w:eastAsia="Calibri" w:cs="Times New Roman"/>
          <w:color w:val="0000FF"/>
          <w:sz w:val="26"/>
          <w:szCs w:val="26"/>
        </w:rPr>
        <w:t>Phân tích phương án nhiễu:</w:t>
      </w:r>
    </w:p>
    <w:p w:rsidR="007D3002" w:rsidRPr="00204E5B" w:rsidRDefault="007D3002" w:rsidP="007D3002">
      <w:pPr>
        <w:spacing w:after="0" w:line="240" w:lineRule="auto"/>
        <w:jc w:val="both"/>
        <w:rPr>
          <w:rFonts w:eastAsia="Calibri" w:cs="Times New Roman"/>
          <w:sz w:val="26"/>
          <w:szCs w:val="26"/>
        </w:rPr>
      </w:pPr>
      <w:r w:rsidRPr="00204E5B">
        <w:rPr>
          <w:rFonts w:eastAsia="Calibri" w:cs="Times New Roman"/>
          <w:sz w:val="26"/>
          <w:szCs w:val="26"/>
        </w:rPr>
        <w:t>+ Phương án 1: Nhìn vào Atlat Bến Tre và Trà Vinh giáp biển.</w:t>
      </w:r>
    </w:p>
    <w:p w:rsidR="007D3002" w:rsidRPr="00204E5B" w:rsidRDefault="007D3002" w:rsidP="007D3002">
      <w:pPr>
        <w:pStyle w:val="NormalWeb"/>
        <w:spacing w:before="0" w:beforeAutospacing="0" w:after="240" w:afterAutospacing="0" w:line="360" w:lineRule="atLeast"/>
        <w:ind w:right="48"/>
        <w:jc w:val="both"/>
        <w:rPr>
          <w:sz w:val="26"/>
          <w:szCs w:val="26"/>
        </w:rPr>
      </w:pPr>
      <w:r w:rsidRPr="00204E5B">
        <w:rPr>
          <w:rFonts w:eastAsia="Calibri"/>
          <w:sz w:val="26"/>
          <w:szCs w:val="26"/>
        </w:rPr>
        <w:t xml:space="preserve">+ Phương án 3: Nhìn vào Atlat </w:t>
      </w:r>
      <w:r w:rsidRPr="00204E5B">
        <w:rPr>
          <w:sz w:val="26"/>
          <w:szCs w:val="26"/>
        </w:rPr>
        <w:t>Sóc Trăng, Bạc Liêu </w:t>
      </w:r>
      <w:r w:rsidRPr="00204E5B">
        <w:rPr>
          <w:rFonts w:eastAsia="Calibri"/>
          <w:sz w:val="26"/>
          <w:szCs w:val="26"/>
        </w:rPr>
        <w:t>giáp biển.</w:t>
      </w:r>
    </w:p>
    <w:p w:rsidR="007D3002" w:rsidRPr="00204E5B" w:rsidRDefault="007D3002" w:rsidP="007D3002">
      <w:pPr>
        <w:spacing w:after="0" w:line="240" w:lineRule="auto"/>
        <w:jc w:val="both"/>
        <w:rPr>
          <w:rFonts w:eastAsia="Calibri" w:cs="Times New Roman"/>
          <w:sz w:val="26"/>
          <w:szCs w:val="26"/>
        </w:rPr>
      </w:pPr>
      <w:r w:rsidRPr="00204E5B">
        <w:rPr>
          <w:rFonts w:eastAsia="Calibri" w:cs="Times New Roman"/>
          <w:sz w:val="26"/>
          <w:szCs w:val="26"/>
        </w:rPr>
        <w:t xml:space="preserve">+ Phương án 4: Nhìn vào Atlat </w:t>
      </w:r>
      <w:r w:rsidRPr="00204E5B">
        <w:rPr>
          <w:rFonts w:cs="Times New Roman"/>
          <w:sz w:val="26"/>
          <w:szCs w:val="26"/>
        </w:rPr>
        <w:t>Cà Mau, Kiên Giang</w:t>
      </w:r>
      <w:r w:rsidRPr="00204E5B">
        <w:rPr>
          <w:rFonts w:eastAsia="Calibri" w:cs="Times New Roman"/>
          <w:sz w:val="26"/>
          <w:szCs w:val="26"/>
        </w:rPr>
        <w:t xml:space="preserve"> giáp biển.</w:t>
      </w:r>
    </w:p>
    <w:p w:rsidR="007D3002" w:rsidRPr="00204E5B" w:rsidRDefault="007D3002" w:rsidP="007D3002">
      <w:pPr>
        <w:pStyle w:val="NormalWeb"/>
        <w:spacing w:before="0" w:beforeAutospacing="0" w:after="240" w:afterAutospacing="0" w:line="360" w:lineRule="atLeast"/>
        <w:ind w:right="48"/>
        <w:jc w:val="both"/>
        <w:rPr>
          <w:color w:val="000000"/>
          <w:sz w:val="26"/>
          <w:szCs w:val="26"/>
        </w:rPr>
      </w:pPr>
    </w:p>
    <w:p w:rsidR="007D3002" w:rsidRDefault="007D3002" w:rsidP="007D3002">
      <w:pPr>
        <w:spacing w:after="0" w:line="240" w:lineRule="auto"/>
        <w:jc w:val="both"/>
        <w:rPr>
          <w:rFonts w:cs="Times New Roman"/>
          <w:b/>
          <w:sz w:val="26"/>
          <w:szCs w:val="26"/>
          <w:lang w:val="vi-VN"/>
        </w:rPr>
      </w:pPr>
      <w:r w:rsidRPr="00204E5B">
        <w:rPr>
          <w:rFonts w:cs="Times New Roman"/>
          <w:b/>
          <w:sz w:val="26"/>
          <w:szCs w:val="26"/>
        </w:rPr>
        <w:t>T</w:t>
      </w:r>
      <w:r>
        <w:rPr>
          <w:rFonts w:cs="Times New Roman"/>
          <w:b/>
          <w:sz w:val="26"/>
          <w:szCs w:val="26"/>
        </w:rPr>
        <w:t>RƯỜNG</w:t>
      </w:r>
      <w:r w:rsidRPr="00204E5B">
        <w:rPr>
          <w:rFonts w:cs="Times New Roman"/>
          <w:b/>
          <w:sz w:val="26"/>
          <w:szCs w:val="26"/>
        </w:rPr>
        <w:t xml:space="preserve"> THPT HIỆP ĐỨC</w:t>
      </w:r>
    </w:p>
    <w:p w:rsidR="007D3002" w:rsidRPr="00F523BE" w:rsidRDefault="007D3002" w:rsidP="007D3002">
      <w:pPr>
        <w:spacing w:after="0" w:line="240" w:lineRule="auto"/>
        <w:jc w:val="both"/>
        <w:rPr>
          <w:rFonts w:cs="Times New Roman"/>
          <w:b/>
          <w:sz w:val="26"/>
          <w:szCs w:val="26"/>
          <w:lang w:val="vi-VN"/>
        </w:rPr>
      </w:pPr>
      <w:r>
        <w:rPr>
          <w:rFonts w:cs="Times New Roman"/>
          <w:b/>
          <w:sz w:val="26"/>
          <w:szCs w:val="26"/>
          <w:lang w:val="vi-VN"/>
        </w:rPr>
        <w:t>G/v: Lê Thị Phượng</w:t>
      </w:r>
    </w:p>
    <w:p w:rsidR="007D3002" w:rsidRPr="00204E5B" w:rsidRDefault="007D3002" w:rsidP="007D3002">
      <w:pPr>
        <w:spacing w:after="0" w:line="240" w:lineRule="auto"/>
        <w:jc w:val="center"/>
        <w:rPr>
          <w:rFonts w:cs="Times New Roman"/>
          <w:b/>
          <w:sz w:val="26"/>
          <w:szCs w:val="26"/>
        </w:rPr>
      </w:pPr>
      <w:r>
        <w:rPr>
          <w:rFonts w:cs="Times New Roman"/>
          <w:b/>
          <w:sz w:val="26"/>
          <w:szCs w:val="26"/>
        </w:rPr>
        <w:t>MÔN</w:t>
      </w:r>
      <w:r w:rsidRPr="00204E5B">
        <w:rPr>
          <w:rFonts w:cs="Times New Roman"/>
          <w:b/>
          <w:sz w:val="26"/>
          <w:szCs w:val="26"/>
        </w:rPr>
        <w:t>: ĐỊA LÍ</w:t>
      </w:r>
    </w:p>
    <w:p w:rsidR="007D3002" w:rsidRDefault="007D3002" w:rsidP="007D3002">
      <w:pPr>
        <w:pStyle w:val="NormalWeb"/>
        <w:spacing w:before="0" w:beforeAutospacing="0" w:after="240" w:afterAutospacing="0" w:line="360" w:lineRule="atLeast"/>
        <w:ind w:right="48"/>
        <w:jc w:val="both"/>
        <w:rPr>
          <w:b/>
          <w:bCs/>
          <w:sz w:val="26"/>
          <w:szCs w:val="26"/>
          <w:shd w:val="clear" w:color="auto" w:fill="FFFFFF"/>
          <w:lang w:val="vi-VN"/>
        </w:rPr>
      </w:pPr>
      <w:r>
        <w:rPr>
          <w:b/>
          <w:bCs/>
          <w:sz w:val="26"/>
          <w:szCs w:val="26"/>
          <w:shd w:val="clear" w:color="auto" w:fill="FFFFFF"/>
        </w:rPr>
        <w:t xml:space="preserve">                                                   </w:t>
      </w:r>
      <w:r w:rsidR="00AC2816">
        <w:rPr>
          <w:b/>
          <w:bCs/>
          <w:sz w:val="26"/>
          <w:szCs w:val="26"/>
          <w:shd w:val="clear" w:color="auto" w:fill="FFFFFF"/>
          <w:lang w:val="vi-VN"/>
        </w:rPr>
        <w:t xml:space="preserve">            </w:t>
      </w:r>
      <w:r>
        <w:rPr>
          <w:b/>
          <w:bCs/>
          <w:sz w:val="26"/>
          <w:szCs w:val="26"/>
          <w:shd w:val="clear" w:color="auto" w:fill="FFFFFF"/>
        </w:rPr>
        <w:t xml:space="preserve"> MỨC ĐỘ: THÔNG HIỂU</w:t>
      </w:r>
    </w:p>
    <w:p w:rsidR="00AC2816" w:rsidRPr="00AC2816" w:rsidRDefault="00AC2816" w:rsidP="00AC2816">
      <w:pPr>
        <w:pStyle w:val="NormalWeb"/>
        <w:spacing w:before="0" w:beforeAutospacing="0" w:after="240" w:afterAutospacing="0" w:line="360" w:lineRule="atLeast"/>
        <w:ind w:right="48"/>
        <w:jc w:val="center"/>
        <w:rPr>
          <w:b/>
          <w:bCs/>
          <w:sz w:val="26"/>
          <w:szCs w:val="26"/>
          <w:shd w:val="clear" w:color="auto" w:fill="FFFFFF"/>
          <w:lang w:val="vi-VN"/>
        </w:rPr>
      </w:pPr>
      <w:r>
        <w:rPr>
          <w:b/>
          <w:bCs/>
          <w:sz w:val="26"/>
          <w:szCs w:val="26"/>
          <w:shd w:val="clear" w:color="auto" w:fill="FFFFFF"/>
          <w:lang w:val="vi-VN"/>
        </w:rPr>
        <w:t>( Từ câu 14 đến câu 23)</w:t>
      </w:r>
    </w:p>
    <w:p w:rsidR="00AC2816" w:rsidRPr="00AC2816" w:rsidRDefault="00AC2816" w:rsidP="00AC2816">
      <w:pPr>
        <w:pStyle w:val="NormalWeb"/>
        <w:spacing w:before="0" w:beforeAutospacing="0" w:after="240" w:afterAutospacing="0" w:line="360" w:lineRule="atLeast"/>
        <w:ind w:right="48"/>
        <w:jc w:val="center"/>
        <w:rPr>
          <w:b/>
          <w:bCs/>
          <w:sz w:val="26"/>
          <w:szCs w:val="26"/>
          <w:shd w:val="clear" w:color="auto" w:fill="FFFFFF"/>
          <w:lang w:val="vi-VN"/>
        </w:rPr>
      </w:pPr>
    </w:p>
    <w:p w:rsidR="007D3002" w:rsidRPr="009777D3" w:rsidRDefault="007D3002" w:rsidP="007D3002">
      <w:pPr>
        <w:shd w:val="clear" w:color="auto" w:fill="FFFFFF"/>
        <w:spacing w:before="100" w:beforeAutospacing="1" w:after="100" w:afterAutospacing="1" w:line="240" w:lineRule="auto"/>
        <w:contextualSpacing/>
        <w:rPr>
          <w:rFonts w:eastAsia="Times New Roman" w:cs="Times New Roman"/>
          <w:sz w:val="26"/>
          <w:szCs w:val="26"/>
        </w:rPr>
      </w:pPr>
      <w:r w:rsidRPr="009777D3">
        <w:rPr>
          <w:rFonts w:eastAsia="Times New Roman" w:cs="Times New Roman"/>
          <w:b/>
          <w:bCs/>
          <w:sz w:val="26"/>
          <w:szCs w:val="26"/>
        </w:rPr>
        <w:t xml:space="preserve">&lt;TH&gt; </w:t>
      </w:r>
      <w:r w:rsidRPr="009777D3">
        <w:rPr>
          <w:rFonts w:eastAsia="Times New Roman" w:cs="Times New Roman"/>
          <w:sz w:val="26"/>
          <w:szCs w:val="26"/>
        </w:rPr>
        <w:t>Đông Nam Á có truyền thống văn hóa phong phú, đa dạng là do:</w:t>
      </w:r>
    </w:p>
    <w:p w:rsidR="007D3002" w:rsidRPr="009777D3" w:rsidRDefault="007D3002" w:rsidP="007D3002">
      <w:pPr>
        <w:shd w:val="clear" w:color="auto" w:fill="FFFFFF"/>
        <w:spacing w:before="100" w:beforeAutospacing="1" w:after="100" w:afterAutospacing="1" w:line="240" w:lineRule="auto"/>
        <w:contextualSpacing/>
        <w:rPr>
          <w:rFonts w:eastAsia="Times New Roman" w:cs="Times New Roman"/>
          <w:color w:val="000000"/>
          <w:sz w:val="26"/>
          <w:szCs w:val="26"/>
        </w:rPr>
      </w:pPr>
      <w:r w:rsidRPr="009777D3">
        <w:rPr>
          <w:rFonts w:eastAsia="Times New Roman" w:cs="Times New Roman"/>
          <w:color w:val="000000"/>
          <w:sz w:val="26"/>
          <w:szCs w:val="26"/>
        </w:rPr>
        <w:t>&lt;$&gt; Có số dân đông, nhiều quốc gia.</w:t>
      </w:r>
    </w:p>
    <w:p w:rsidR="007D3002" w:rsidRPr="009777D3" w:rsidRDefault="007D3002" w:rsidP="007D3002">
      <w:pPr>
        <w:shd w:val="clear" w:color="auto" w:fill="FFFFFF"/>
        <w:spacing w:before="100" w:beforeAutospacing="1" w:after="100" w:afterAutospacing="1" w:line="240" w:lineRule="auto"/>
        <w:contextualSpacing/>
        <w:rPr>
          <w:rFonts w:eastAsia="Times New Roman" w:cs="Times New Roman"/>
          <w:color w:val="000000"/>
          <w:sz w:val="26"/>
          <w:szCs w:val="26"/>
        </w:rPr>
      </w:pPr>
      <w:r w:rsidRPr="009777D3">
        <w:rPr>
          <w:rFonts w:eastAsia="Times New Roman" w:cs="Times New Roman"/>
          <w:color w:val="000000"/>
          <w:sz w:val="26"/>
          <w:szCs w:val="26"/>
        </w:rPr>
        <w:t>&lt;$&gt; Nằm tiếp giáp giữa các đại dương lớn.</w:t>
      </w:r>
    </w:p>
    <w:p w:rsidR="007D3002" w:rsidRPr="009777D3" w:rsidRDefault="007D3002" w:rsidP="007D3002">
      <w:pPr>
        <w:shd w:val="clear" w:color="auto" w:fill="FFFFFF"/>
        <w:spacing w:before="100" w:beforeAutospacing="1" w:after="100" w:afterAutospacing="1" w:line="240" w:lineRule="auto"/>
        <w:contextualSpacing/>
        <w:rPr>
          <w:rFonts w:eastAsia="Times New Roman" w:cs="Times New Roman"/>
          <w:color w:val="000000"/>
          <w:sz w:val="26"/>
          <w:szCs w:val="26"/>
        </w:rPr>
      </w:pPr>
      <w:r w:rsidRPr="009777D3">
        <w:rPr>
          <w:rFonts w:eastAsia="Times New Roman" w:cs="Times New Roman"/>
          <w:color w:val="000000"/>
          <w:sz w:val="26"/>
          <w:szCs w:val="26"/>
        </w:rPr>
        <w:t>&lt;$&gt; Vị trí cầu nối giữa lục địa Á – Âu và lục địa Ô-xtrây-li-a.</w:t>
      </w:r>
    </w:p>
    <w:p w:rsidR="007D3002" w:rsidRPr="009777D3" w:rsidRDefault="007D3002" w:rsidP="007D3002">
      <w:pPr>
        <w:shd w:val="clear" w:color="auto" w:fill="FFFFFF"/>
        <w:spacing w:before="100" w:beforeAutospacing="1" w:after="100" w:afterAutospacing="1" w:line="240" w:lineRule="auto"/>
        <w:contextualSpacing/>
        <w:rPr>
          <w:rFonts w:eastAsia="Times New Roman" w:cs="Times New Roman"/>
          <w:color w:val="FF0000"/>
          <w:sz w:val="26"/>
          <w:szCs w:val="26"/>
        </w:rPr>
      </w:pPr>
      <w:r w:rsidRPr="009777D3">
        <w:rPr>
          <w:rFonts w:eastAsia="Times New Roman" w:cs="Times New Roman"/>
          <w:color w:val="FF0000"/>
          <w:sz w:val="26"/>
          <w:szCs w:val="26"/>
        </w:rPr>
        <w:t>&lt;$&gt; Là nơi giao thoa của nhiều nền văn hóa lớn.</w:t>
      </w:r>
    </w:p>
    <w:p w:rsidR="007D3002" w:rsidRPr="009777D3" w:rsidRDefault="007D3002" w:rsidP="007D3002">
      <w:pPr>
        <w:spacing w:after="0" w:line="240" w:lineRule="auto"/>
        <w:contextualSpacing/>
        <w:jc w:val="both"/>
        <w:rPr>
          <w:rFonts w:cs="Times New Roman"/>
          <w:color w:val="0000FF"/>
          <w:sz w:val="26"/>
          <w:szCs w:val="26"/>
        </w:rPr>
      </w:pPr>
      <w:r w:rsidRPr="009777D3">
        <w:rPr>
          <w:rFonts w:eastAsia="Times New Roman" w:cs="Times New Roman"/>
          <w:color w:val="000000"/>
          <w:sz w:val="26"/>
          <w:szCs w:val="26"/>
        </w:rPr>
        <w:t> </w:t>
      </w:r>
      <w:r w:rsidRPr="009777D3">
        <w:rPr>
          <w:rFonts w:cs="Times New Roman"/>
          <w:color w:val="0000FF"/>
          <w:sz w:val="26"/>
          <w:szCs w:val="26"/>
        </w:rPr>
        <w:t xml:space="preserve">Phân tích phương án nhiễu:  </w:t>
      </w:r>
    </w:p>
    <w:p w:rsidR="007D3002" w:rsidRPr="009777D3" w:rsidRDefault="007D3002" w:rsidP="007D3002">
      <w:pPr>
        <w:spacing w:after="0" w:line="240" w:lineRule="auto"/>
        <w:contextualSpacing/>
        <w:jc w:val="both"/>
        <w:rPr>
          <w:rFonts w:cs="Times New Roman"/>
          <w:color w:val="000000" w:themeColor="text1"/>
          <w:sz w:val="26"/>
          <w:szCs w:val="26"/>
        </w:rPr>
      </w:pPr>
      <w:r w:rsidRPr="009777D3">
        <w:rPr>
          <w:rFonts w:cs="Times New Roman"/>
          <w:color w:val="000000" w:themeColor="text1"/>
          <w:sz w:val="26"/>
          <w:szCs w:val="26"/>
        </w:rPr>
        <w:t xml:space="preserve">+ Phương án 1: Đáp án dân số đông, nhiều quốc gia là nguyên nhân Đông Nam Á có số dân đông, nguồn lao động dồi dào. </w:t>
      </w:r>
    </w:p>
    <w:p w:rsidR="007D3002" w:rsidRPr="009777D3" w:rsidRDefault="007D3002" w:rsidP="007D3002">
      <w:pPr>
        <w:spacing w:after="0" w:line="240" w:lineRule="auto"/>
        <w:contextualSpacing/>
        <w:jc w:val="both"/>
        <w:rPr>
          <w:rFonts w:cs="Times New Roman"/>
          <w:color w:val="000000" w:themeColor="text1"/>
          <w:sz w:val="26"/>
          <w:szCs w:val="26"/>
        </w:rPr>
      </w:pPr>
      <w:r w:rsidRPr="009777D3">
        <w:rPr>
          <w:rFonts w:cs="Times New Roman"/>
          <w:color w:val="000000" w:themeColor="text1"/>
          <w:sz w:val="26"/>
          <w:szCs w:val="26"/>
        </w:rPr>
        <w:t xml:space="preserve">+ Phương án 2: Đông Nam Á tiếp giáp giữa Thái Bình Dương và Ấn Độ Dương làm cho khu vực có nhiều lợi thế về biển. </w:t>
      </w:r>
    </w:p>
    <w:p w:rsidR="007D3002" w:rsidRPr="009777D3" w:rsidRDefault="007D3002" w:rsidP="007D3002">
      <w:pPr>
        <w:spacing w:after="0" w:line="240" w:lineRule="auto"/>
        <w:contextualSpacing/>
        <w:jc w:val="both"/>
        <w:rPr>
          <w:rFonts w:cs="Times New Roman"/>
          <w:color w:val="000000" w:themeColor="text1"/>
          <w:sz w:val="26"/>
          <w:szCs w:val="26"/>
        </w:rPr>
      </w:pPr>
      <w:r w:rsidRPr="009777D3">
        <w:rPr>
          <w:rFonts w:cs="Times New Roman"/>
          <w:color w:val="000000" w:themeColor="text1"/>
          <w:sz w:val="26"/>
          <w:szCs w:val="26"/>
        </w:rPr>
        <w:t>+ Phương án 3: Đông Nam Á là cầu nối giữa lục địa Á-Âu và lục địa Úc là điều kiện thuận lợi cho việc giao lưu với các khu vực khác .</w:t>
      </w:r>
    </w:p>
    <w:p w:rsidR="007D3002" w:rsidRPr="009777D3" w:rsidRDefault="007D3002" w:rsidP="007D3002">
      <w:pPr>
        <w:shd w:val="clear" w:color="auto" w:fill="FFFFFF"/>
        <w:spacing w:before="100" w:beforeAutospacing="1" w:after="100" w:afterAutospacing="1" w:line="240" w:lineRule="auto"/>
        <w:contextualSpacing/>
        <w:rPr>
          <w:rFonts w:eastAsia="Times New Roman" w:cs="Times New Roman"/>
          <w:sz w:val="26"/>
          <w:szCs w:val="26"/>
        </w:rPr>
      </w:pPr>
      <w:r w:rsidRPr="009777D3">
        <w:rPr>
          <w:rFonts w:eastAsia="Times New Roman" w:cs="Times New Roman"/>
          <w:b/>
          <w:sz w:val="26"/>
          <w:szCs w:val="26"/>
        </w:rPr>
        <w:t>&lt; TH&gt;</w:t>
      </w:r>
      <w:r w:rsidRPr="009777D3">
        <w:rPr>
          <w:rFonts w:eastAsia="Times New Roman" w:cs="Times New Roman"/>
          <w:sz w:val="26"/>
          <w:szCs w:val="26"/>
        </w:rPr>
        <w:t xml:space="preserve"> Dân cư Đông Nam Á phân bố không đều, thể hiện ở:</w:t>
      </w:r>
    </w:p>
    <w:p w:rsidR="007D3002" w:rsidRPr="009777D3" w:rsidRDefault="007D3002" w:rsidP="007D3002">
      <w:pPr>
        <w:shd w:val="clear" w:color="auto" w:fill="FFFFFF"/>
        <w:spacing w:before="100" w:beforeAutospacing="1" w:after="100" w:afterAutospacing="1" w:line="240" w:lineRule="auto"/>
        <w:contextualSpacing/>
        <w:rPr>
          <w:rFonts w:eastAsia="Times New Roman" w:cs="Times New Roman"/>
          <w:color w:val="000000"/>
          <w:sz w:val="26"/>
          <w:szCs w:val="26"/>
        </w:rPr>
      </w:pPr>
      <w:r w:rsidRPr="009777D3">
        <w:rPr>
          <w:rFonts w:eastAsia="Times New Roman" w:cs="Times New Roman"/>
          <w:color w:val="000000"/>
          <w:sz w:val="26"/>
          <w:szCs w:val="26"/>
        </w:rPr>
        <w:t>&lt;$&gt; Mật độ dân số cao hơn mức trung bình của toàn thế giới.</w:t>
      </w:r>
    </w:p>
    <w:p w:rsidR="007D3002" w:rsidRPr="009777D3" w:rsidRDefault="007D3002" w:rsidP="007D3002">
      <w:pPr>
        <w:shd w:val="clear" w:color="auto" w:fill="FFFFFF"/>
        <w:spacing w:before="100" w:beforeAutospacing="1" w:after="100" w:afterAutospacing="1" w:line="240" w:lineRule="auto"/>
        <w:contextualSpacing/>
        <w:rPr>
          <w:rFonts w:eastAsia="Times New Roman" w:cs="Times New Roman"/>
          <w:color w:val="000000"/>
          <w:sz w:val="26"/>
          <w:szCs w:val="26"/>
        </w:rPr>
      </w:pPr>
      <w:r w:rsidRPr="009777D3">
        <w:rPr>
          <w:rFonts w:eastAsia="Times New Roman" w:cs="Times New Roman"/>
          <w:color w:val="000000"/>
          <w:sz w:val="26"/>
          <w:szCs w:val="26"/>
        </w:rPr>
        <w:t>&lt;$&gt; Dân cư tập trung đông ở Đông Nam Á lục địa, thưa ở Đông Nam Á biển đảo.</w:t>
      </w:r>
    </w:p>
    <w:p w:rsidR="007D3002" w:rsidRPr="009777D3" w:rsidRDefault="007D3002" w:rsidP="007D3002">
      <w:pPr>
        <w:shd w:val="clear" w:color="auto" w:fill="FFFFFF"/>
        <w:spacing w:before="100" w:beforeAutospacing="1" w:after="100" w:afterAutospacing="1" w:line="240" w:lineRule="auto"/>
        <w:contextualSpacing/>
        <w:rPr>
          <w:rFonts w:eastAsia="Times New Roman" w:cs="Times New Roman"/>
          <w:color w:val="FF0000"/>
          <w:sz w:val="26"/>
          <w:szCs w:val="26"/>
        </w:rPr>
      </w:pPr>
      <w:r w:rsidRPr="009777D3">
        <w:rPr>
          <w:rFonts w:eastAsia="Times New Roman" w:cs="Times New Roman"/>
          <w:color w:val="FF0000"/>
          <w:sz w:val="26"/>
          <w:szCs w:val="26"/>
        </w:rPr>
        <w:t xml:space="preserve">&lt;$&gt; Dân cư tập trung đông ở đồng bằng châu thổ của các sông lớn, vùng ven biển. </w:t>
      </w:r>
    </w:p>
    <w:p w:rsidR="007D3002" w:rsidRPr="009777D3" w:rsidRDefault="007D3002" w:rsidP="007D3002">
      <w:pPr>
        <w:shd w:val="clear" w:color="auto" w:fill="FFFFFF"/>
        <w:spacing w:before="100" w:beforeAutospacing="1" w:after="100" w:afterAutospacing="1" w:line="240" w:lineRule="auto"/>
        <w:contextualSpacing/>
        <w:rPr>
          <w:rFonts w:eastAsia="Times New Roman" w:cs="Times New Roman"/>
          <w:color w:val="000000"/>
          <w:sz w:val="26"/>
          <w:szCs w:val="26"/>
        </w:rPr>
      </w:pPr>
      <w:r w:rsidRPr="009777D3">
        <w:rPr>
          <w:rFonts w:eastAsia="Times New Roman" w:cs="Times New Roman"/>
          <w:color w:val="000000"/>
          <w:sz w:val="26"/>
          <w:szCs w:val="26"/>
        </w:rPr>
        <w:t>&lt;$&gt; Dân cư thưa thớt ở một số vùng đất đỏ badan.</w:t>
      </w:r>
    </w:p>
    <w:p w:rsidR="007D3002" w:rsidRPr="009777D3" w:rsidRDefault="007D3002" w:rsidP="007D3002">
      <w:pPr>
        <w:spacing w:after="0" w:line="240" w:lineRule="auto"/>
        <w:contextualSpacing/>
        <w:jc w:val="both"/>
        <w:rPr>
          <w:rFonts w:cs="Times New Roman"/>
          <w:color w:val="0000FF"/>
          <w:sz w:val="26"/>
          <w:szCs w:val="26"/>
        </w:rPr>
      </w:pPr>
      <w:r w:rsidRPr="009777D3">
        <w:rPr>
          <w:rFonts w:cs="Times New Roman"/>
          <w:color w:val="0000FF"/>
          <w:sz w:val="26"/>
          <w:szCs w:val="26"/>
        </w:rPr>
        <w:t xml:space="preserve">Phân tích phương án nhiễu: </w:t>
      </w:r>
    </w:p>
    <w:p w:rsidR="007D3002" w:rsidRPr="009777D3" w:rsidRDefault="007D3002" w:rsidP="007D3002">
      <w:pPr>
        <w:spacing w:after="0" w:line="240" w:lineRule="auto"/>
        <w:contextualSpacing/>
        <w:jc w:val="both"/>
        <w:rPr>
          <w:rFonts w:cs="Times New Roman"/>
          <w:color w:val="000000" w:themeColor="text1"/>
          <w:sz w:val="26"/>
          <w:szCs w:val="26"/>
        </w:rPr>
      </w:pPr>
      <w:r w:rsidRPr="009777D3">
        <w:rPr>
          <w:rFonts w:cs="Times New Roman"/>
          <w:color w:val="0000FF"/>
          <w:sz w:val="26"/>
          <w:szCs w:val="26"/>
        </w:rPr>
        <w:t xml:space="preserve">+ Phương án 1: </w:t>
      </w:r>
      <w:r w:rsidRPr="009777D3">
        <w:rPr>
          <w:rFonts w:cs="Times New Roman"/>
          <w:color w:val="000000" w:themeColor="text1"/>
          <w:sz w:val="26"/>
          <w:szCs w:val="26"/>
        </w:rPr>
        <w:t xml:space="preserve">Mật độ dân số là số dân trên một nđơn vị diện tích, mật độ dân số không đánh giá được sự  phân bố không đều của dân số.  </w:t>
      </w:r>
    </w:p>
    <w:p w:rsidR="007D3002" w:rsidRPr="009777D3" w:rsidRDefault="007D3002" w:rsidP="007D3002">
      <w:pPr>
        <w:spacing w:after="0" w:line="240" w:lineRule="auto"/>
        <w:contextualSpacing/>
        <w:jc w:val="both"/>
        <w:rPr>
          <w:rFonts w:cs="Times New Roman"/>
          <w:color w:val="000000" w:themeColor="text1"/>
          <w:sz w:val="26"/>
          <w:szCs w:val="26"/>
        </w:rPr>
      </w:pPr>
      <w:r w:rsidRPr="009777D3">
        <w:rPr>
          <w:rFonts w:cs="Times New Roman"/>
          <w:color w:val="000000" w:themeColor="text1"/>
          <w:sz w:val="26"/>
          <w:szCs w:val="26"/>
        </w:rPr>
        <w:t xml:space="preserve">+ Phương án 2: Dân cư tập trung chủ yếu ở lục địa và thưa thớt ở biển đảo chưa chính xác vì các nước biển đảo như: Indonexia, Philiphin, Malaixia có dân số cao nhất khu vực. </w:t>
      </w:r>
    </w:p>
    <w:p w:rsidR="007D3002" w:rsidRPr="009777D3" w:rsidRDefault="007D3002" w:rsidP="007D3002">
      <w:pPr>
        <w:spacing w:after="0" w:line="240" w:lineRule="auto"/>
        <w:contextualSpacing/>
        <w:jc w:val="both"/>
        <w:rPr>
          <w:rFonts w:cs="Times New Roman"/>
          <w:color w:val="000000" w:themeColor="text1"/>
          <w:sz w:val="26"/>
          <w:szCs w:val="26"/>
        </w:rPr>
      </w:pPr>
      <w:r w:rsidRPr="009777D3">
        <w:rPr>
          <w:rFonts w:cs="Times New Roman"/>
          <w:color w:val="000000" w:themeColor="text1"/>
          <w:sz w:val="26"/>
          <w:szCs w:val="26"/>
        </w:rPr>
        <w:t xml:space="preserve">+ Phương án 4: Vùng đất đỏ badan cũng là nơi thuận lợi để thu hút dân cư ở khu vực Đông Nam Á nên câu trả lời </w:t>
      </w:r>
      <w:r w:rsidRPr="009777D3">
        <w:rPr>
          <w:rFonts w:eastAsia="Times New Roman" w:cs="Times New Roman"/>
          <w:color w:val="000000" w:themeColor="text1"/>
          <w:sz w:val="26"/>
          <w:szCs w:val="26"/>
        </w:rPr>
        <w:t>dân cư thưa thớt ở một số vùng đất đỏ badan</w:t>
      </w:r>
      <w:r w:rsidRPr="009777D3">
        <w:rPr>
          <w:rFonts w:cs="Times New Roman"/>
          <w:color w:val="000000" w:themeColor="text1"/>
          <w:sz w:val="26"/>
          <w:szCs w:val="26"/>
        </w:rPr>
        <w:t xml:space="preserve"> là chưa chính xác.</w:t>
      </w:r>
    </w:p>
    <w:p w:rsidR="007D3002" w:rsidRPr="009777D3" w:rsidRDefault="007D3002" w:rsidP="007D3002">
      <w:pPr>
        <w:spacing w:after="240" w:line="360" w:lineRule="atLeast"/>
        <w:ind w:left="48" w:right="48"/>
        <w:contextualSpacing/>
        <w:jc w:val="both"/>
        <w:rPr>
          <w:rFonts w:eastAsia="Times New Roman" w:cs="Times New Roman"/>
          <w:sz w:val="26"/>
          <w:szCs w:val="26"/>
        </w:rPr>
      </w:pPr>
      <w:r w:rsidRPr="009777D3">
        <w:rPr>
          <w:rFonts w:eastAsia="Times New Roman" w:cs="Times New Roman"/>
          <w:b/>
          <w:bCs/>
          <w:sz w:val="26"/>
          <w:szCs w:val="26"/>
        </w:rPr>
        <w:t xml:space="preserve">&lt;TH&gt; </w:t>
      </w:r>
      <w:r w:rsidRPr="009777D3">
        <w:rPr>
          <w:rFonts w:eastAsia="Times New Roman" w:cs="Times New Roman"/>
          <w:sz w:val="26"/>
          <w:szCs w:val="26"/>
        </w:rPr>
        <w:t xml:space="preserve">Nước ta có Tín phong hoạt động là di vị trí nước ta: </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Thuôc châu Á.</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Thuộc nửa cầu Bắc.</w:t>
      </w:r>
    </w:p>
    <w:p w:rsidR="007D3002" w:rsidRPr="009777D3" w:rsidRDefault="007D3002" w:rsidP="007D3002">
      <w:pPr>
        <w:spacing w:after="240" w:line="360" w:lineRule="atLeast"/>
        <w:ind w:left="48" w:right="48"/>
        <w:contextualSpacing/>
        <w:jc w:val="both"/>
        <w:rPr>
          <w:rFonts w:eastAsia="Times New Roman" w:cs="Times New Roman"/>
          <w:color w:val="FF0000"/>
          <w:sz w:val="26"/>
          <w:szCs w:val="26"/>
        </w:rPr>
      </w:pPr>
      <w:r w:rsidRPr="009777D3">
        <w:rPr>
          <w:rFonts w:eastAsia="Times New Roman" w:cs="Times New Roman"/>
          <w:color w:val="FF0000"/>
          <w:sz w:val="26"/>
          <w:szCs w:val="26"/>
        </w:rPr>
        <w:t>&lt;$&gt; Nằm trong vùng nội chí tuyến.</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Nằm ven biển Đông, phía Tây Thái Bình Dương.</w:t>
      </w:r>
    </w:p>
    <w:p w:rsidR="007D3002" w:rsidRPr="009777D3" w:rsidRDefault="007D3002" w:rsidP="007D3002">
      <w:pPr>
        <w:spacing w:after="0" w:line="240" w:lineRule="auto"/>
        <w:contextualSpacing/>
        <w:jc w:val="both"/>
        <w:rPr>
          <w:rFonts w:cs="Times New Roman"/>
          <w:color w:val="0000FF"/>
          <w:sz w:val="26"/>
          <w:szCs w:val="26"/>
        </w:rPr>
      </w:pPr>
      <w:r w:rsidRPr="009777D3">
        <w:rPr>
          <w:rFonts w:cs="Times New Roman"/>
          <w:color w:val="0000FF"/>
          <w:sz w:val="26"/>
          <w:szCs w:val="26"/>
        </w:rPr>
        <w:t xml:space="preserve">Phân tích phương án nhiễu: </w:t>
      </w:r>
    </w:p>
    <w:p w:rsidR="007D3002" w:rsidRPr="009777D3" w:rsidRDefault="007D3002" w:rsidP="007D3002">
      <w:pPr>
        <w:contextualSpacing/>
        <w:rPr>
          <w:rFonts w:cs="Times New Roman"/>
          <w:sz w:val="26"/>
          <w:szCs w:val="26"/>
        </w:rPr>
      </w:pPr>
      <w:r w:rsidRPr="009777D3">
        <w:rPr>
          <w:rFonts w:cs="Times New Roman"/>
          <w:sz w:val="26"/>
          <w:szCs w:val="26"/>
        </w:rPr>
        <w:t>+ Phương án 1: Có nhiều nước ở châu Á không có gió Tín phong vì không nằm trong vùng nội chí tuyến.</w:t>
      </w:r>
    </w:p>
    <w:p w:rsidR="007D3002" w:rsidRPr="009777D3" w:rsidRDefault="007D3002" w:rsidP="007D3002">
      <w:pPr>
        <w:contextualSpacing/>
        <w:rPr>
          <w:rFonts w:cs="Times New Roman"/>
          <w:sz w:val="26"/>
          <w:szCs w:val="26"/>
        </w:rPr>
      </w:pPr>
      <w:r w:rsidRPr="009777D3">
        <w:rPr>
          <w:rFonts w:cs="Times New Roman"/>
          <w:sz w:val="26"/>
          <w:szCs w:val="26"/>
        </w:rPr>
        <w:t>+Phương án 2: Nhiều nước nằm ở Nam bán cầu cũng chịu ảnh hưởng của gió Tín phong.</w:t>
      </w:r>
    </w:p>
    <w:p w:rsidR="007D3002" w:rsidRPr="009777D3" w:rsidRDefault="007D3002" w:rsidP="007D3002">
      <w:pPr>
        <w:tabs>
          <w:tab w:val="left" w:pos="13125"/>
        </w:tabs>
        <w:contextualSpacing/>
        <w:rPr>
          <w:rFonts w:cs="Times New Roman"/>
          <w:sz w:val="26"/>
          <w:szCs w:val="26"/>
        </w:rPr>
      </w:pPr>
      <w:r w:rsidRPr="009777D3">
        <w:rPr>
          <w:rFonts w:cs="Times New Roman"/>
          <w:sz w:val="26"/>
          <w:szCs w:val="26"/>
        </w:rPr>
        <w:t>+ Phương án 4: Nước ta nằm giáp biển nên thiên nhiên mang yếu tố ẩm chứ không phải là nguyên nhân của sự hoạt động của gió Tín phong.</w:t>
      </w:r>
      <w:r w:rsidRPr="009777D3">
        <w:rPr>
          <w:rFonts w:cs="Times New Roman"/>
          <w:sz w:val="26"/>
          <w:szCs w:val="26"/>
        </w:rPr>
        <w:tab/>
      </w:r>
    </w:p>
    <w:p w:rsidR="007D3002" w:rsidRPr="009777D3" w:rsidRDefault="007D3002" w:rsidP="007D3002">
      <w:pPr>
        <w:spacing w:after="240" w:line="360" w:lineRule="atLeast"/>
        <w:ind w:left="48" w:right="48"/>
        <w:contextualSpacing/>
        <w:jc w:val="both"/>
        <w:rPr>
          <w:rFonts w:eastAsia="Times New Roman" w:cs="Times New Roman"/>
          <w:sz w:val="26"/>
          <w:szCs w:val="26"/>
        </w:rPr>
      </w:pPr>
      <w:r w:rsidRPr="009777D3">
        <w:rPr>
          <w:rFonts w:eastAsia="Times New Roman" w:cs="Times New Roman"/>
          <w:b/>
          <w:sz w:val="26"/>
          <w:szCs w:val="26"/>
        </w:rPr>
        <w:t>&lt;TH&gt;</w:t>
      </w:r>
      <w:r w:rsidRPr="009777D3">
        <w:rPr>
          <w:rFonts w:eastAsia="Times New Roman" w:cs="Times New Roman"/>
          <w:sz w:val="26"/>
          <w:szCs w:val="26"/>
        </w:rPr>
        <w:t xml:space="preserve"> Ở Trung Bộ, nguyên nhân gây ngập lụt mạnh vào các tháng IX – X là do</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các hệ thống sông lớn, lưu vực sông lớn.</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Mưa kết hợp với triều cường.</w:t>
      </w:r>
    </w:p>
    <w:p w:rsidR="007D3002" w:rsidRPr="009777D3" w:rsidRDefault="007D3002" w:rsidP="007D3002">
      <w:pPr>
        <w:spacing w:after="240" w:line="360" w:lineRule="atLeast"/>
        <w:ind w:left="48" w:right="48"/>
        <w:contextualSpacing/>
        <w:jc w:val="both"/>
        <w:rPr>
          <w:rFonts w:eastAsia="Times New Roman" w:cs="Times New Roman"/>
          <w:color w:val="FF0000"/>
          <w:sz w:val="26"/>
          <w:szCs w:val="26"/>
        </w:rPr>
      </w:pPr>
      <w:r w:rsidRPr="009777D3">
        <w:rPr>
          <w:rFonts w:eastAsia="Times New Roman" w:cs="Times New Roman"/>
          <w:color w:val="FF0000"/>
          <w:sz w:val="26"/>
          <w:szCs w:val="26"/>
        </w:rPr>
        <w:t>&lt;$&gt; Mưa bão lớn, nước biển dâng và lũ nguồn về.</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lastRenderedPageBreak/>
        <w:t>&lt;$&gt; Mưa diện rộng, mặt đất thấp xung quanh lại có đê bao bọc.</w:t>
      </w:r>
    </w:p>
    <w:p w:rsidR="007D3002" w:rsidRPr="009777D3" w:rsidRDefault="007D3002" w:rsidP="007D3002">
      <w:pPr>
        <w:spacing w:after="0" w:line="240" w:lineRule="auto"/>
        <w:contextualSpacing/>
        <w:jc w:val="both"/>
        <w:rPr>
          <w:rFonts w:cs="Times New Roman"/>
          <w:color w:val="0000FF"/>
          <w:sz w:val="26"/>
          <w:szCs w:val="26"/>
        </w:rPr>
      </w:pPr>
      <w:r w:rsidRPr="009777D3">
        <w:rPr>
          <w:rFonts w:cs="Times New Roman"/>
          <w:color w:val="0000FF"/>
          <w:sz w:val="26"/>
          <w:szCs w:val="26"/>
        </w:rPr>
        <w:t xml:space="preserve">Phân tích phương án nhiễu: </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 Phương án 1: Ở Trung bộ hầu hết là các song nhỏ, ngắn dốc nên nguyên nhân gây ngập lụt do có các hệ thống sông lớn là chưa chính xác.</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 Phương án 2: Hiện tượng triều cường gây ngập lụt chủ yếu ở Nam bộ, không phải là nguyên nhân gây ngập lụt ở Trung bộ.</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 Phương án 4: Trung bộ không có các hệ thống đê điều như đồng bằng Bắc bộ nên đây không phải là nguyên nhân gây ngập lụt ở khu vực này.</w:t>
      </w:r>
    </w:p>
    <w:p w:rsidR="007D3002" w:rsidRPr="009777D3" w:rsidRDefault="007D3002" w:rsidP="007D3002">
      <w:pPr>
        <w:spacing w:after="240" w:line="360" w:lineRule="atLeast"/>
        <w:ind w:left="48" w:right="48"/>
        <w:contextualSpacing/>
        <w:jc w:val="both"/>
        <w:rPr>
          <w:rFonts w:eastAsia="Times New Roman" w:cs="Times New Roman"/>
          <w:sz w:val="26"/>
          <w:szCs w:val="26"/>
        </w:rPr>
      </w:pPr>
      <w:r w:rsidRPr="009777D3">
        <w:rPr>
          <w:rFonts w:eastAsia="Times New Roman" w:cs="Times New Roman"/>
          <w:b/>
          <w:bCs/>
          <w:sz w:val="26"/>
          <w:szCs w:val="26"/>
        </w:rPr>
        <w:t xml:space="preserve">&lt;TH&gt; </w:t>
      </w:r>
      <w:r w:rsidRPr="009777D3">
        <w:rPr>
          <w:rFonts w:eastAsia="Times New Roman" w:cs="Times New Roman"/>
          <w:sz w:val="26"/>
          <w:szCs w:val="26"/>
        </w:rPr>
        <w:t>Nguyên nhân chủ yếu khiến tỉ lệ thiếu việc làm ở nông thôn nước ta còn cao là gì?</w:t>
      </w:r>
    </w:p>
    <w:p w:rsidR="007D3002" w:rsidRPr="009777D3" w:rsidRDefault="007D3002" w:rsidP="007D3002">
      <w:pPr>
        <w:spacing w:after="240" w:line="360" w:lineRule="atLeast"/>
        <w:ind w:left="48" w:right="48"/>
        <w:contextualSpacing/>
        <w:jc w:val="both"/>
        <w:rPr>
          <w:rFonts w:eastAsia="Times New Roman" w:cs="Times New Roman"/>
          <w:color w:val="FF0000"/>
          <w:sz w:val="26"/>
          <w:szCs w:val="26"/>
        </w:rPr>
      </w:pPr>
      <w:r w:rsidRPr="009777D3">
        <w:rPr>
          <w:rFonts w:eastAsia="Times New Roman" w:cs="Times New Roman"/>
          <w:color w:val="FF0000"/>
          <w:sz w:val="26"/>
          <w:szCs w:val="26"/>
        </w:rPr>
        <w:t>&lt;$&gt; Sản xuất nông nghiệp mang tính màu vụ, hoạt động phi nông nghiệp còn hạn chế.</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Tỉ lệ lao động qua đào tạo ở nông thôn thấp.</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Lực lượng lao động tập trung quá đông ở khu vực nông thôn.</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Đầu tư khoa học kĩ thuật làm tăng năng suất lao động.</w:t>
      </w:r>
    </w:p>
    <w:p w:rsidR="007D3002" w:rsidRPr="009777D3" w:rsidRDefault="007D3002" w:rsidP="007D3002">
      <w:pPr>
        <w:spacing w:after="0" w:line="240" w:lineRule="auto"/>
        <w:contextualSpacing/>
        <w:jc w:val="both"/>
        <w:rPr>
          <w:rFonts w:cs="Times New Roman"/>
          <w:color w:val="0000FF"/>
          <w:sz w:val="26"/>
          <w:szCs w:val="26"/>
        </w:rPr>
      </w:pPr>
      <w:r w:rsidRPr="009777D3">
        <w:rPr>
          <w:rFonts w:cs="Times New Roman"/>
          <w:color w:val="0000FF"/>
          <w:sz w:val="26"/>
          <w:szCs w:val="26"/>
        </w:rPr>
        <w:t xml:space="preserve">Phân tích phương án nhiễu: </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 Phương án 2: Tỉ lệ lao động qua đào đạo thấp làm chất lượng công việc và năng suất làm việc thấp chứ không phải là nguyên nhân của tỉ lệ thất nghiệp cao ở nông thôn.</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 Phương án 3: Hiện nay cơ cấu lao động ở nông thôn cao hơn ở thành thị tuy nhiên đó không phải là nguyên nhân chính gây ra sự thất nghiệp ở khu vực nông thôn.</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 Phương án 4: Ở khu vực nông thôn nước ta, về cơ sở hạ tầng và cơ sở vật chất-kĩ thuật chưa được đầu tư nhiều nên đáp án này chưa chính xác.</w:t>
      </w:r>
    </w:p>
    <w:p w:rsidR="007D3002" w:rsidRPr="009777D3" w:rsidRDefault="007D3002" w:rsidP="007D3002">
      <w:pPr>
        <w:spacing w:after="240" w:line="360" w:lineRule="atLeast"/>
        <w:ind w:left="48" w:right="48"/>
        <w:contextualSpacing/>
        <w:jc w:val="both"/>
        <w:rPr>
          <w:rFonts w:eastAsia="Times New Roman" w:cs="Times New Roman"/>
          <w:sz w:val="26"/>
          <w:szCs w:val="26"/>
        </w:rPr>
      </w:pPr>
      <w:r w:rsidRPr="009777D3">
        <w:rPr>
          <w:rFonts w:eastAsia="Times New Roman" w:cs="Times New Roman"/>
          <w:b/>
          <w:bCs/>
          <w:sz w:val="26"/>
          <w:szCs w:val="26"/>
        </w:rPr>
        <w:t xml:space="preserve">&lt;TH&gt; </w:t>
      </w:r>
      <w:r w:rsidRPr="009777D3">
        <w:rPr>
          <w:rFonts w:eastAsia="Times New Roman" w:cs="Times New Roman"/>
          <w:sz w:val="26"/>
          <w:szCs w:val="26"/>
        </w:rPr>
        <w:t>Nhân tố nào dưới đây không tác động trực tiếp đến sự phân hóa lãnh thổ công nghiệp ở nước ta?</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Vị trí địa lí.      </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Tài nguyên thiên nhiên.</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FF0000"/>
          <w:sz w:val="26"/>
          <w:szCs w:val="26"/>
        </w:rPr>
        <w:t>&lt;$&gt; Khí hậu nhiệt đới ẩm gió mùa</w:t>
      </w:r>
      <w:r w:rsidRPr="009777D3">
        <w:rPr>
          <w:rFonts w:eastAsia="Times New Roman" w:cs="Times New Roman"/>
          <w:color w:val="000000"/>
          <w:sz w:val="26"/>
          <w:szCs w:val="26"/>
        </w:rPr>
        <w:t>.    </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 &lt;$&gt; Thị trường.</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cs="Times New Roman"/>
          <w:color w:val="0000FF"/>
          <w:sz w:val="26"/>
          <w:szCs w:val="26"/>
        </w:rPr>
        <w:t>Phân tích phương án nhiễu:</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 Phương án 1: Vị trí địa lí thuận lợi là yếu tố quan trọng trong việc hình thành các trung tâm công nghiệp, vùng công nghiệp, vùng kinh tế trọng điểm ở nước ta nhất là  việc trao đổi nguyên liệu, sản phẩm,…</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 Phương án 2: Tài nguyên thiên nhiên là yếu tố cần thiết cho công nghiệp. Về tài nguyên biển ví dụ như Nam Trung bộ có thềm lục địa sâu, nhiều vũng vịnh nên Duyên hải miền Trung gắn với công nghiệp hóa dầu, lọc dầu, Đông Nam bộ thuận lợi  cho các ngành khai thác dầu khí, nhiệt điện,…</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 Phương án 4: Thị trường cũng là yếu tố quyết định cho sự phân hóa lãnh thổ công nghiệp, như Đông Nam Bộ có thị trường tiêu thụ rộng lớn nên công nghiệp ở đây rất phát triển với cơ cấu ngành đa dạng.</w:t>
      </w:r>
    </w:p>
    <w:p w:rsidR="007D3002" w:rsidRPr="009777D3" w:rsidRDefault="007D3002" w:rsidP="007D3002">
      <w:pPr>
        <w:spacing w:after="240" w:line="360" w:lineRule="atLeast"/>
        <w:ind w:left="48" w:right="48"/>
        <w:contextualSpacing/>
        <w:jc w:val="both"/>
        <w:rPr>
          <w:rFonts w:eastAsia="Times New Roman" w:cs="Times New Roman"/>
          <w:sz w:val="26"/>
          <w:szCs w:val="26"/>
        </w:rPr>
      </w:pPr>
      <w:r w:rsidRPr="009777D3">
        <w:rPr>
          <w:rFonts w:eastAsia="Times New Roman" w:cs="Times New Roman"/>
          <w:b/>
          <w:bCs/>
          <w:sz w:val="26"/>
          <w:szCs w:val="26"/>
        </w:rPr>
        <w:t xml:space="preserve">&lt;TH&gt; </w:t>
      </w:r>
      <w:r w:rsidRPr="009777D3">
        <w:rPr>
          <w:rFonts w:eastAsia="Times New Roman" w:cs="Times New Roman"/>
          <w:sz w:val="26"/>
          <w:szCs w:val="26"/>
        </w:rPr>
        <w:t>Trung du và miền núi Bắc Bộ là vùng có mùa đông lạnh nhất nước ta là do:</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Có nhiều dãy núi cao hướng tây bắc- đông nam.</w:t>
      </w:r>
    </w:p>
    <w:p w:rsidR="007D3002" w:rsidRPr="009777D3" w:rsidRDefault="007D3002" w:rsidP="007D3002">
      <w:pPr>
        <w:spacing w:after="240" w:line="360" w:lineRule="atLeast"/>
        <w:ind w:left="48" w:right="48"/>
        <w:contextualSpacing/>
        <w:jc w:val="both"/>
        <w:rPr>
          <w:rFonts w:eastAsia="Times New Roman" w:cs="Times New Roman"/>
          <w:color w:val="FF0000"/>
          <w:sz w:val="26"/>
          <w:szCs w:val="26"/>
        </w:rPr>
      </w:pPr>
      <w:r w:rsidRPr="009777D3">
        <w:rPr>
          <w:rFonts w:eastAsia="Times New Roman" w:cs="Times New Roman"/>
          <w:color w:val="FF0000"/>
          <w:sz w:val="26"/>
          <w:szCs w:val="26"/>
        </w:rPr>
        <w:t>&lt;$&gt;  Ảnh hưởng của vị trí và dãy núi hướng vòng cung.</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lastRenderedPageBreak/>
        <w:t>&lt;$&gt; Có vị trí giáp biển và đảo ven bờ nhiều.</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eastAsia="Times New Roman" w:cs="Times New Roman"/>
          <w:color w:val="000000"/>
          <w:sz w:val="26"/>
          <w:szCs w:val="26"/>
        </w:rPr>
        <w:t>&lt;$&gt; Các đồng bằng đón gió.</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cs="Times New Roman"/>
          <w:color w:val="0000FF"/>
          <w:sz w:val="26"/>
          <w:szCs w:val="26"/>
        </w:rPr>
        <w:t>Phân tích phương án nhiễu:</w:t>
      </w:r>
    </w:p>
    <w:p w:rsidR="007D3002" w:rsidRPr="009777D3" w:rsidRDefault="007D3002" w:rsidP="007D3002">
      <w:pPr>
        <w:tabs>
          <w:tab w:val="left" w:pos="13125"/>
        </w:tabs>
        <w:contextualSpacing/>
        <w:rPr>
          <w:rFonts w:cs="Times New Roman"/>
          <w:sz w:val="26"/>
          <w:szCs w:val="26"/>
        </w:rPr>
      </w:pPr>
      <w:r w:rsidRPr="009777D3">
        <w:rPr>
          <w:rFonts w:cs="Times New Roman"/>
          <w:sz w:val="26"/>
          <w:szCs w:val="26"/>
        </w:rPr>
        <w:t>+ Phương án 1: Các dãy núi hướng Tây Bắc – Đông Nam sẽ chắn gió mùa đông bắc, giảm cường độ của các khối khí lạnh nên đáp án này chưa chính xác.</w:t>
      </w:r>
    </w:p>
    <w:p w:rsidR="007D3002" w:rsidRPr="009777D3" w:rsidRDefault="007D3002" w:rsidP="007D3002">
      <w:pPr>
        <w:tabs>
          <w:tab w:val="left" w:pos="13125"/>
        </w:tabs>
        <w:contextualSpacing/>
        <w:rPr>
          <w:rFonts w:cs="Times New Roman"/>
          <w:sz w:val="26"/>
          <w:szCs w:val="26"/>
        </w:rPr>
      </w:pPr>
      <w:r w:rsidRPr="009777D3">
        <w:rPr>
          <w:rFonts w:cs="Times New Roman"/>
          <w:sz w:val="26"/>
          <w:szCs w:val="26"/>
        </w:rPr>
        <w:t>+ Phương án 3: Giáp biển làm tang tính ẩm chứ không phải tang tính lạnh, vậy đáp án này chưa chính xác.</w:t>
      </w:r>
    </w:p>
    <w:p w:rsidR="007D3002" w:rsidRPr="009777D3" w:rsidRDefault="007D3002" w:rsidP="007D3002">
      <w:pPr>
        <w:tabs>
          <w:tab w:val="left" w:pos="13125"/>
        </w:tabs>
        <w:contextualSpacing/>
        <w:rPr>
          <w:rFonts w:cs="Times New Roman"/>
          <w:sz w:val="26"/>
          <w:szCs w:val="26"/>
        </w:rPr>
      </w:pPr>
      <w:r w:rsidRPr="009777D3">
        <w:rPr>
          <w:rFonts w:cs="Times New Roman"/>
          <w:sz w:val="26"/>
          <w:szCs w:val="26"/>
        </w:rPr>
        <w:t>+ Phương án 4: Trung du và miền núi phía Bắc có các cánh đồng, vùng trũng khuất gió chứ không có địa hình đồng bằng nên đáp án này chưa chính xác.</w:t>
      </w:r>
    </w:p>
    <w:p w:rsidR="007D3002" w:rsidRPr="009777D3" w:rsidRDefault="007D3002" w:rsidP="007D3002">
      <w:pPr>
        <w:spacing w:line="308" w:lineRule="auto"/>
        <w:contextualSpacing/>
        <w:rPr>
          <w:rFonts w:cs="Times New Roman"/>
          <w:sz w:val="26"/>
          <w:szCs w:val="26"/>
        </w:rPr>
      </w:pPr>
      <w:r w:rsidRPr="009777D3">
        <w:rPr>
          <w:rFonts w:eastAsia="Times New Roman" w:cs="Times New Roman"/>
          <w:b/>
          <w:bCs/>
          <w:sz w:val="26"/>
          <w:szCs w:val="26"/>
        </w:rPr>
        <w:t xml:space="preserve">&lt;TH&gt; </w:t>
      </w:r>
      <w:r w:rsidRPr="009777D3">
        <w:rPr>
          <w:rFonts w:eastAsia="Times New Roman" w:cs="Times New Roman"/>
          <w:sz w:val="26"/>
          <w:szCs w:val="26"/>
        </w:rPr>
        <w:t>Căn cứ</w:t>
      </w:r>
      <w:r w:rsidRPr="009777D3">
        <w:rPr>
          <w:rFonts w:eastAsia="Times New Roman" w:cs="Times New Roman"/>
          <w:b/>
          <w:bCs/>
          <w:sz w:val="26"/>
          <w:szCs w:val="26"/>
        </w:rPr>
        <w:t xml:space="preserve"> </w:t>
      </w:r>
      <w:r w:rsidRPr="009777D3">
        <w:rPr>
          <w:rFonts w:eastAsia="Times New Roman" w:cs="Times New Roman"/>
          <w:sz w:val="26"/>
          <w:szCs w:val="26"/>
        </w:rPr>
        <w:t>vào Atlat</w:t>
      </w:r>
      <w:r w:rsidRPr="009777D3">
        <w:rPr>
          <w:rFonts w:eastAsia="Times New Roman" w:cs="Times New Roman"/>
          <w:b/>
          <w:bCs/>
          <w:sz w:val="26"/>
          <w:szCs w:val="26"/>
        </w:rPr>
        <w:t xml:space="preserve"> </w:t>
      </w:r>
      <w:r w:rsidRPr="009777D3">
        <w:rPr>
          <w:rFonts w:eastAsia="Times New Roman" w:cs="Times New Roman"/>
          <w:sz w:val="26"/>
          <w:szCs w:val="26"/>
        </w:rPr>
        <w:t>Địa</w:t>
      </w:r>
      <w:r w:rsidRPr="009777D3">
        <w:rPr>
          <w:rFonts w:eastAsia="Times New Roman" w:cs="Times New Roman"/>
          <w:b/>
          <w:bCs/>
          <w:sz w:val="26"/>
          <w:szCs w:val="26"/>
        </w:rPr>
        <w:t xml:space="preserve"> </w:t>
      </w:r>
      <w:r w:rsidRPr="009777D3">
        <w:rPr>
          <w:rFonts w:eastAsia="Times New Roman" w:cs="Times New Roman"/>
          <w:sz w:val="26"/>
          <w:szCs w:val="26"/>
        </w:rPr>
        <w:t>lí</w:t>
      </w:r>
      <w:r w:rsidRPr="009777D3">
        <w:rPr>
          <w:rFonts w:eastAsia="Times New Roman" w:cs="Times New Roman"/>
          <w:b/>
          <w:bCs/>
          <w:sz w:val="26"/>
          <w:szCs w:val="26"/>
        </w:rPr>
        <w:t xml:space="preserve"> </w:t>
      </w:r>
      <w:r w:rsidRPr="009777D3">
        <w:rPr>
          <w:rFonts w:eastAsia="Times New Roman" w:cs="Times New Roman"/>
          <w:sz w:val="26"/>
          <w:szCs w:val="26"/>
        </w:rPr>
        <w:t>Việt</w:t>
      </w:r>
      <w:r w:rsidRPr="009777D3">
        <w:rPr>
          <w:rFonts w:eastAsia="Times New Roman" w:cs="Times New Roman"/>
          <w:b/>
          <w:bCs/>
          <w:sz w:val="26"/>
          <w:szCs w:val="26"/>
        </w:rPr>
        <w:t xml:space="preserve"> </w:t>
      </w:r>
      <w:r w:rsidRPr="009777D3">
        <w:rPr>
          <w:rFonts w:eastAsia="Times New Roman" w:cs="Times New Roman"/>
          <w:sz w:val="26"/>
          <w:szCs w:val="26"/>
        </w:rPr>
        <w:t>Nam trang 9, hãy cho</w:t>
      </w:r>
      <w:r w:rsidRPr="009777D3">
        <w:rPr>
          <w:rFonts w:eastAsia="Times New Roman" w:cs="Times New Roman"/>
          <w:b/>
          <w:bCs/>
          <w:sz w:val="26"/>
          <w:szCs w:val="26"/>
        </w:rPr>
        <w:t xml:space="preserve"> </w:t>
      </w:r>
      <w:r w:rsidRPr="009777D3">
        <w:rPr>
          <w:rFonts w:eastAsia="Times New Roman" w:cs="Times New Roman"/>
          <w:sz w:val="26"/>
          <w:szCs w:val="26"/>
        </w:rPr>
        <w:t>biết cặp biểu đồ</w:t>
      </w:r>
      <w:r w:rsidRPr="009777D3">
        <w:rPr>
          <w:rFonts w:eastAsia="Times New Roman" w:cs="Times New Roman"/>
          <w:b/>
          <w:bCs/>
          <w:sz w:val="26"/>
          <w:szCs w:val="26"/>
        </w:rPr>
        <w:t xml:space="preserve"> </w:t>
      </w:r>
      <w:r w:rsidRPr="009777D3">
        <w:rPr>
          <w:rFonts w:eastAsia="Times New Roman" w:cs="Times New Roman"/>
          <w:sz w:val="26"/>
          <w:szCs w:val="26"/>
        </w:rPr>
        <w:t>khí</w:t>
      </w:r>
      <w:r w:rsidRPr="009777D3">
        <w:rPr>
          <w:rFonts w:eastAsia="Times New Roman" w:cs="Times New Roman"/>
          <w:b/>
          <w:bCs/>
          <w:sz w:val="26"/>
          <w:szCs w:val="26"/>
        </w:rPr>
        <w:t xml:space="preserve"> </w:t>
      </w:r>
      <w:r w:rsidRPr="009777D3">
        <w:rPr>
          <w:rFonts w:eastAsia="Times New Roman" w:cs="Times New Roman"/>
          <w:sz w:val="26"/>
          <w:szCs w:val="26"/>
        </w:rPr>
        <w:t>hậu</w:t>
      </w:r>
      <w:r w:rsidRPr="009777D3">
        <w:rPr>
          <w:rFonts w:eastAsia="Times New Roman" w:cs="Times New Roman"/>
          <w:b/>
          <w:bCs/>
          <w:sz w:val="26"/>
          <w:szCs w:val="26"/>
        </w:rPr>
        <w:t xml:space="preserve"> </w:t>
      </w:r>
      <w:r w:rsidRPr="009777D3">
        <w:rPr>
          <w:rFonts w:eastAsia="Times New Roman" w:cs="Times New Roman"/>
          <w:sz w:val="26"/>
          <w:szCs w:val="26"/>
        </w:rPr>
        <w:t>nào</w:t>
      </w:r>
      <w:r w:rsidRPr="009777D3">
        <w:rPr>
          <w:rFonts w:eastAsia="Times New Roman" w:cs="Times New Roman"/>
          <w:b/>
          <w:bCs/>
          <w:sz w:val="26"/>
          <w:szCs w:val="26"/>
        </w:rPr>
        <w:t xml:space="preserve"> </w:t>
      </w:r>
      <w:r w:rsidRPr="009777D3">
        <w:rPr>
          <w:rFonts w:eastAsia="Times New Roman" w:cs="Times New Roman"/>
          <w:sz w:val="26"/>
          <w:szCs w:val="26"/>
        </w:rPr>
        <w:t>dưới đây thể hiện</w:t>
      </w:r>
      <w:r w:rsidRPr="009777D3">
        <w:rPr>
          <w:rFonts w:eastAsia="Times New Roman" w:cs="Times New Roman"/>
          <w:b/>
          <w:bCs/>
          <w:sz w:val="26"/>
          <w:szCs w:val="26"/>
        </w:rPr>
        <w:t xml:space="preserve"> </w:t>
      </w:r>
      <w:r w:rsidRPr="009777D3">
        <w:rPr>
          <w:rFonts w:eastAsia="Times New Roman" w:cs="Times New Roman"/>
          <w:sz w:val="26"/>
          <w:szCs w:val="26"/>
        </w:rPr>
        <w:t>rõ sự đối lập nhau về mùa mưa –mùa khô</w:t>
      </w:r>
    </w:p>
    <w:p w:rsidR="007D3002" w:rsidRPr="009777D3" w:rsidRDefault="007D3002" w:rsidP="007D3002">
      <w:pPr>
        <w:contextualSpacing/>
        <w:rPr>
          <w:rFonts w:cs="Times New Roman"/>
          <w:sz w:val="26"/>
          <w:szCs w:val="26"/>
        </w:rPr>
      </w:pPr>
      <w:r w:rsidRPr="009777D3">
        <w:rPr>
          <w:rFonts w:eastAsia="Times New Roman" w:cs="Times New Roman"/>
          <w:b/>
          <w:bCs/>
          <w:sz w:val="26"/>
          <w:szCs w:val="26"/>
        </w:rPr>
        <w:t xml:space="preserve">&lt;$&gt; </w:t>
      </w:r>
      <w:r w:rsidRPr="009777D3">
        <w:rPr>
          <w:rFonts w:eastAsia="Times New Roman" w:cs="Times New Roman"/>
          <w:sz w:val="26"/>
          <w:szCs w:val="26"/>
        </w:rPr>
        <w:t>Biểu đồ</w:t>
      </w:r>
      <w:r w:rsidRPr="009777D3">
        <w:rPr>
          <w:rFonts w:eastAsia="Times New Roman" w:cs="Times New Roman"/>
          <w:b/>
          <w:bCs/>
          <w:sz w:val="26"/>
          <w:szCs w:val="26"/>
        </w:rPr>
        <w:t xml:space="preserve"> </w:t>
      </w:r>
      <w:r w:rsidRPr="009777D3">
        <w:rPr>
          <w:rFonts w:eastAsia="Times New Roman" w:cs="Times New Roman"/>
          <w:sz w:val="26"/>
          <w:szCs w:val="26"/>
        </w:rPr>
        <w:t>khí</w:t>
      </w:r>
      <w:r w:rsidRPr="009777D3">
        <w:rPr>
          <w:rFonts w:eastAsia="Times New Roman" w:cs="Times New Roman"/>
          <w:b/>
          <w:bCs/>
          <w:sz w:val="26"/>
          <w:szCs w:val="26"/>
        </w:rPr>
        <w:t xml:space="preserve"> </w:t>
      </w:r>
      <w:r w:rsidRPr="009777D3">
        <w:rPr>
          <w:rFonts w:eastAsia="Times New Roman" w:cs="Times New Roman"/>
          <w:sz w:val="26"/>
          <w:szCs w:val="26"/>
        </w:rPr>
        <w:t>hậu Đà Lạt với biểu đồ</w:t>
      </w:r>
      <w:r w:rsidRPr="009777D3">
        <w:rPr>
          <w:rFonts w:eastAsia="Times New Roman" w:cs="Times New Roman"/>
          <w:b/>
          <w:bCs/>
          <w:sz w:val="26"/>
          <w:szCs w:val="26"/>
        </w:rPr>
        <w:t xml:space="preserve"> </w:t>
      </w:r>
      <w:r w:rsidRPr="009777D3">
        <w:rPr>
          <w:rFonts w:eastAsia="Times New Roman" w:cs="Times New Roman"/>
          <w:sz w:val="26"/>
          <w:szCs w:val="26"/>
        </w:rPr>
        <w:t>khí</w:t>
      </w:r>
      <w:r w:rsidRPr="009777D3">
        <w:rPr>
          <w:rFonts w:eastAsia="Times New Roman" w:cs="Times New Roman"/>
          <w:b/>
          <w:bCs/>
          <w:sz w:val="26"/>
          <w:szCs w:val="26"/>
        </w:rPr>
        <w:t xml:space="preserve"> </w:t>
      </w:r>
      <w:r w:rsidRPr="009777D3">
        <w:rPr>
          <w:rFonts w:eastAsia="Times New Roman" w:cs="Times New Roman"/>
          <w:sz w:val="26"/>
          <w:szCs w:val="26"/>
        </w:rPr>
        <w:t>hậu</w:t>
      </w:r>
      <w:r w:rsidRPr="009777D3">
        <w:rPr>
          <w:rFonts w:eastAsia="Times New Roman" w:cs="Times New Roman"/>
          <w:b/>
          <w:bCs/>
          <w:sz w:val="26"/>
          <w:szCs w:val="26"/>
        </w:rPr>
        <w:t xml:space="preserve"> </w:t>
      </w:r>
      <w:r w:rsidRPr="009777D3">
        <w:rPr>
          <w:rFonts w:eastAsia="Times New Roman" w:cs="Times New Roman"/>
          <w:sz w:val="26"/>
          <w:szCs w:val="26"/>
        </w:rPr>
        <w:t>thành</w:t>
      </w:r>
      <w:r w:rsidRPr="009777D3">
        <w:rPr>
          <w:rFonts w:eastAsia="Times New Roman" w:cs="Times New Roman"/>
          <w:b/>
          <w:bCs/>
          <w:sz w:val="26"/>
          <w:szCs w:val="26"/>
        </w:rPr>
        <w:t xml:space="preserve"> </w:t>
      </w:r>
      <w:r w:rsidRPr="009777D3">
        <w:rPr>
          <w:rFonts w:eastAsia="Times New Roman" w:cs="Times New Roman"/>
          <w:sz w:val="26"/>
          <w:szCs w:val="26"/>
        </w:rPr>
        <w:t>phố Hồ</w:t>
      </w:r>
      <w:r w:rsidRPr="009777D3">
        <w:rPr>
          <w:rFonts w:eastAsia="Times New Roman" w:cs="Times New Roman"/>
          <w:b/>
          <w:bCs/>
          <w:sz w:val="26"/>
          <w:szCs w:val="26"/>
        </w:rPr>
        <w:t xml:space="preserve"> </w:t>
      </w:r>
      <w:r w:rsidRPr="009777D3">
        <w:rPr>
          <w:rFonts w:eastAsia="Times New Roman" w:cs="Times New Roman"/>
          <w:sz w:val="26"/>
          <w:szCs w:val="26"/>
        </w:rPr>
        <w:t>Chí Minh.</w:t>
      </w:r>
    </w:p>
    <w:p w:rsidR="007D3002" w:rsidRPr="009777D3" w:rsidRDefault="007D3002" w:rsidP="007D3002">
      <w:pPr>
        <w:contextualSpacing/>
        <w:rPr>
          <w:rFonts w:cs="Times New Roman"/>
          <w:sz w:val="26"/>
          <w:szCs w:val="26"/>
        </w:rPr>
      </w:pPr>
      <w:r w:rsidRPr="009777D3">
        <w:rPr>
          <w:rFonts w:eastAsia="Times New Roman" w:cs="Times New Roman"/>
          <w:b/>
          <w:bCs/>
          <w:sz w:val="26"/>
          <w:szCs w:val="26"/>
        </w:rPr>
        <w:t xml:space="preserve">&lt;$&gt; </w:t>
      </w:r>
      <w:r w:rsidRPr="009777D3">
        <w:rPr>
          <w:rFonts w:eastAsia="Times New Roman" w:cs="Times New Roman"/>
          <w:sz w:val="26"/>
          <w:szCs w:val="26"/>
        </w:rPr>
        <w:t>Biểu đồ</w:t>
      </w:r>
      <w:r w:rsidRPr="009777D3">
        <w:rPr>
          <w:rFonts w:eastAsia="Times New Roman" w:cs="Times New Roman"/>
          <w:b/>
          <w:bCs/>
          <w:sz w:val="26"/>
          <w:szCs w:val="26"/>
        </w:rPr>
        <w:t xml:space="preserve"> </w:t>
      </w:r>
      <w:r w:rsidRPr="009777D3">
        <w:rPr>
          <w:rFonts w:eastAsia="Times New Roman" w:cs="Times New Roman"/>
          <w:sz w:val="26"/>
          <w:szCs w:val="26"/>
        </w:rPr>
        <w:t>khí</w:t>
      </w:r>
      <w:r w:rsidRPr="009777D3">
        <w:rPr>
          <w:rFonts w:eastAsia="Times New Roman" w:cs="Times New Roman"/>
          <w:b/>
          <w:bCs/>
          <w:sz w:val="26"/>
          <w:szCs w:val="26"/>
        </w:rPr>
        <w:t xml:space="preserve"> </w:t>
      </w:r>
      <w:r w:rsidRPr="009777D3">
        <w:rPr>
          <w:rFonts w:eastAsia="Times New Roman" w:cs="Times New Roman"/>
          <w:sz w:val="26"/>
          <w:szCs w:val="26"/>
        </w:rPr>
        <w:t>hậu Đồng Hới với biểu biều đồ</w:t>
      </w:r>
      <w:r w:rsidRPr="009777D3">
        <w:rPr>
          <w:rFonts w:eastAsia="Times New Roman" w:cs="Times New Roman"/>
          <w:b/>
          <w:bCs/>
          <w:sz w:val="26"/>
          <w:szCs w:val="26"/>
        </w:rPr>
        <w:t xml:space="preserve"> </w:t>
      </w:r>
      <w:r w:rsidRPr="009777D3">
        <w:rPr>
          <w:rFonts w:eastAsia="Times New Roman" w:cs="Times New Roman"/>
          <w:sz w:val="26"/>
          <w:szCs w:val="26"/>
        </w:rPr>
        <w:t>khí</w:t>
      </w:r>
      <w:r w:rsidRPr="009777D3">
        <w:rPr>
          <w:rFonts w:eastAsia="Times New Roman" w:cs="Times New Roman"/>
          <w:b/>
          <w:bCs/>
          <w:sz w:val="26"/>
          <w:szCs w:val="26"/>
        </w:rPr>
        <w:t xml:space="preserve"> </w:t>
      </w:r>
      <w:r w:rsidRPr="009777D3">
        <w:rPr>
          <w:rFonts w:eastAsia="Times New Roman" w:cs="Times New Roman"/>
          <w:sz w:val="26"/>
          <w:szCs w:val="26"/>
        </w:rPr>
        <w:t>hậu Đà Nẵng.</w:t>
      </w:r>
    </w:p>
    <w:p w:rsidR="007D3002" w:rsidRPr="009777D3" w:rsidRDefault="007D3002" w:rsidP="007D3002">
      <w:pPr>
        <w:contextualSpacing/>
        <w:rPr>
          <w:rFonts w:cs="Times New Roman"/>
          <w:sz w:val="26"/>
          <w:szCs w:val="26"/>
        </w:rPr>
      </w:pPr>
      <w:r w:rsidRPr="009777D3">
        <w:rPr>
          <w:rFonts w:eastAsia="Times New Roman" w:cs="Times New Roman"/>
          <w:b/>
          <w:bCs/>
          <w:sz w:val="26"/>
          <w:szCs w:val="26"/>
        </w:rPr>
        <w:t xml:space="preserve">&lt;$&gt; </w:t>
      </w:r>
      <w:r w:rsidRPr="009777D3">
        <w:rPr>
          <w:rFonts w:eastAsia="Times New Roman" w:cs="Times New Roman"/>
          <w:sz w:val="26"/>
          <w:szCs w:val="26"/>
        </w:rPr>
        <w:t>Biểu đồ</w:t>
      </w:r>
      <w:r w:rsidRPr="009777D3">
        <w:rPr>
          <w:rFonts w:eastAsia="Times New Roman" w:cs="Times New Roman"/>
          <w:b/>
          <w:bCs/>
          <w:sz w:val="26"/>
          <w:szCs w:val="26"/>
        </w:rPr>
        <w:t xml:space="preserve"> </w:t>
      </w:r>
      <w:r w:rsidRPr="009777D3">
        <w:rPr>
          <w:rFonts w:eastAsia="Times New Roman" w:cs="Times New Roman"/>
          <w:sz w:val="26"/>
          <w:szCs w:val="26"/>
        </w:rPr>
        <w:t>khí</w:t>
      </w:r>
      <w:r w:rsidRPr="009777D3">
        <w:rPr>
          <w:rFonts w:eastAsia="Times New Roman" w:cs="Times New Roman"/>
          <w:b/>
          <w:bCs/>
          <w:sz w:val="26"/>
          <w:szCs w:val="26"/>
        </w:rPr>
        <w:t xml:space="preserve"> </w:t>
      </w:r>
      <w:r w:rsidRPr="009777D3">
        <w:rPr>
          <w:rFonts w:eastAsia="Times New Roman" w:cs="Times New Roman"/>
          <w:sz w:val="26"/>
          <w:szCs w:val="26"/>
        </w:rPr>
        <w:t>hậu</w:t>
      </w:r>
      <w:r w:rsidRPr="009777D3">
        <w:rPr>
          <w:rFonts w:eastAsia="Times New Roman" w:cs="Times New Roman"/>
          <w:b/>
          <w:bCs/>
          <w:sz w:val="26"/>
          <w:szCs w:val="26"/>
        </w:rPr>
        <w:t xml:space="preserve"> </w:t>
      </w:r>
      <w:r w:rsidRPr="009777D3">
        <w:rPr>
          <w:rFonts w:eastAsia="Times New Roman" w:cs="Times New Roman"/>
          <w:sz w:val="26"/>
          <w:szCs w:val="26"/>
        </w:rPr>
        <w:t>Hà</w:t>
      </w:r>
      <w:r w:rsidRPr="009777D3">
        <w:rPr>
          <w:rFonts w:eastAsia="Times New Roman" w:cs="Times New Roman"/>
          <w:b/>
          <w:bCs/>
          <w:sz w:val="26"/>
          <w:szCs w:val="26"/>
        </w:rPr>
        <w:t xml:space="preserve"> </w:t>
      </w:r>
      <w:r w:rsidRPr="009777D3">
        <w:rPr>
          <w:rFonts w:eastAsia="Times New Roman" w:cs="Times New Roman"/>
          <w:sz w:val="26"/>
          <w:szCs w:val="26"/>
        </w:rPr>
        <w:t>Nội với biểu đồ</w:t>
      </w:r>
      <w:r w:rsidRPr="009777D3">
        <w:rPr>
          <w:rFonts w:eastAsia="Times New Roman" w:cs="Times New Roman"/>
          <w:b/>
          <w:bCs/>
          <w:sz w:val="26"/>
          <w:szCs w:val="26"/>
        </w:rPr>
        <w:t xml:space="preserve"> </w:t>
      </w:r>
      <w:r w:rsidRPr="009777D3">
        <w:rPr>
          <w:rFonts w:eastAsia="Times New Roman" w:cs="Times New Roman"/>
          <w:sz w:val="26"/>
          <w:szCs w:val="26"/>
        </w:rPr>
        <w:t>khí</w:t>
      </w:r>
      <w:r w:rsidRPr="009777D3">
        <w:rPr>
          <w:rFonts w:eastAsia="Times New Roman" w:cs="Times New Roman"/>
          <w:b/>
          <w:bCs/>
          <w:sz w:val="26"/>
          <w:szCs w:val="26"/>
        </w:rPr>
        <w:t xml:space="preserve"> </w:t>
      </w:r>
      <w:r w:rsidRPr="009777D3">
        <w:rPr>
          <w:rFonts w:eastAsia="Times New Roman" w:cs="Times New Roman"/>
          <w:sz w:val="26"/>
          <w:szCs w:val="26"/>
        </w:rPr>
        <w:t>hậu</w:t>
      </w:r>
      <w:r w:rsidRPr="009777D3">
        <w:rPr>
          <w:rFonts w:eastAsia="Times New Roman" w:cs="Times New Roman"/>
          <w:b/>
          <w:bCs/>
          <w:sz w:val="26"/>
          <w:szCs w:val="26"/>
        </w:rPr>
        <w:t xml:space="preserve"> </w:t>
      </w:r>
      <w:r w:rsidRPr="009777D3">
        <w:rPr>
          <w:rFonts w:eastAsia="Times New Roman" w:cs="Times New Roman"/>
          <w:sz w:val="26"/>
          <w:szCs w:val="26"/>
        </w:rPr>
        <w:t>thành</w:t>
      </w:r>
      <w:r w:rsidRPr="009777D3">
        <w:rPr>
          <w:rFonts w:eastAsia="Times New Roman" w:cs="Times New Roman"/>
          <w:b/>
          <w:bCs/>
          <w:sz w:val="26"/>
          <w:szCs w:val="26"/>
        </w:rPr>
        <w:t xml:space="preserve"> </w:t>
      </w:r>
      <w:r w:rsidRPr="009777D3">
        <w:rPr>
          <w:rFonts w:eastAsia="Times New Roman" w:cs="Times New Roman"/>
          <w:sz w:val="26"/>
          <w:szCs w:val="26"/>
        </w:rPr>
        <w:t>phố Hồ</w:t>
      </w:r>
      <w:r w:rsidRPr="009777D3">
        <w:rPr>
          <w:rFonts w:eastAsia="Times New Roman" w:cs="Times New Roman"/>
          <w:b/>
          <w:bCs/>
          <w:sz w:val="26"/>
          <w:szCs w:val="26"/>
        </w:rPr>
        <w:t xml:space="preserve"> </w:t>
      </w:r>
      <w:r w:rsidRPr="009777D3">
        <w:rPr>
          <w:rFonts w:eastAsia="Times New Roman" w:cs="Times New Roman"/>
          <w:sz w:val="26"/>
          <w:szCs w:val="26"/>
        </w:rPr>
        <w:t>Chí Minh.</w:t>
      </w:r>
    </w:p>
    <w:p w:rsidR="007D3002" w:rsidRPr="009777D3" w:rsidRDefault="007D3002" w:rsidP="007D3002">
      <w:pPr>
        <w:contextualSpacing/>
        <w:rPr>
          <w:rFonts w:cs="Times New Roman"/>
          <w:color w:val="FF0000"/>
          <w:sz w:val="26"/>
          <w:szCs w:val="26"/>
        </w:rPr>
      </w:pPr>
      <w:r w:rsidRPr="009777D3">
        <w:rPr>
          <w:rFonts w:eastAsia="Times New Roman" w:cs="Times New Roman"/>
          <w:b/>
          <w:bCs/>
          <w:color w:val="FF0000"/>
          <w:sz w:val="26"/>
          <w:szCs w:val="26"/>
        </w:rPr>
        <w:t xml:space="preserve">&lt;$&gt; </w:t>
      </w:r>
      <w:r w:rsidRPr="009777D3">
        <w:rPr>
          <w:rFonts w:eastAsia="Times New Roman" w:cs="Times New Roman"/>
          <w:color w:val="FF0000"/>
          <w:sz w:val="26"/>
          <w:szCs w:val="26"/>
        </w:rPr>
        <w:t>Biểu đồ</w:t>
      </w:r>
      <w:r w:rsidRPr="009777D3">
        <w:rPr>
          <w:rFonts w:eastAsia="Times New Roman" w:cs="Times New Roman"/>
          <w:b/>
          <w:bCs/>
          <w:color w:val="FF0000"/>
          <w:sz w:val="26"/>
          <w:szCs w:val="26"/>
        </w:rPr>
        <w:t xml:space="preserve"> </w:t>
      </w:r>
      <w:r w:rsidRPr="009777D3">
        <w:rPr>
          <w:rFonts w:eastAsia="Times New Roman" w:cs="Times New Roman"/>
          <w:color w:val="FF0000"/>
          <w:sz w:val="26"/>
          <w:szCs w:val="26"/>
        </w:rPr>
        <w:t>khí</w:t>
      </w:r>
      <w:r w:rsidRPr="009777D3">
        <w:rPr>
          <w:rFonts w:eastAsia="Times New Roman" w:cs="Times New Roman"/>
          <w:b/>
          <w:bCs/>
          <w:color w:val="FF0000"/>
          <w:sz w:val="26"/>
          <w:szCs w:val="26"/>
        </w:rPr>
        <w:t xml:space="preserve"> </w:t>
      </w:r>
      <w:r w:rsidRPr="009777D3">
        <w:rPr>
          <w:rFonts w:eastAsia="Times New Roman" w:cs="Times New Roman"/>
          <w:color w:val="FF0000"/>
          <w:sz w:val="26"/>
          <w:szCs w:val="26"/>
        </w:rPr>
        <w:t>hậu Đà Lạt với biểu đồ</w:t>
      </w:r>
      <w:r w:rsidRPr="009777D3">
        <w:rPr>
          <w:rFonts w:eastAsia="Times New Roman" w:cs="Times New Roman"/>
          <w:b/>
          <w:bCs/>
          <w:color w:val="FF0000"/>
          <w:sz w:val="26"/>
          <w:szCs w:val="26"/>
        </w:rPr>
        <w:t xml:space="preserve"> </w:t>
      </w:r>
      <w:r w:rsidRPr="009777D3">
        <w:rPr>
          <w:rFonts w:eastAsia="Times New Roman" w:cs="Times New Roman"/>
          <w:color w:val="FF0000"/>
          <w:sz w:val="26"/>
          <w:szCs w:val="26"/>
        </w:rPr>
        <w:t>khí</w:t>
      </w:r>
      <w:r w:rsidRPr="009777D3">
        <w:rPr>
          <w:rFonts w:eastAsia="Times New Roman" w:cs="Times New Roman"/>
          <w:b/>
          <w:bCs/>
          <w:color w:val="FF0000"/>
          <w:sz w:val="26"/>
          <w:szCs w:val="26"/>
        </w:rPr>
        <w:t xml:space="preserve"> </w:t>
      </w:r>
      <w:r w:rsidRPr="009777D3">
        <w:rPr>
          <w:rFonts w:eastAsia="Times New Roman" w:cs="Times New Roman"/>
          <w:color w:val="FF0000"/>
          <w:sz w:val="26"/>
          <w:szCs w:val="26"/>
        </w:rPr>
        <w:t>hậu</w:t>
      </w:r>
      <w:r w:rsidRPr="009777D3">
        <w:rPr>
          <w:rFonts w:eastAsia="Times New Roman" w:cs="Times New Roman"/>
          <w:b/>
          <w:bCs/>
          <w:color w:val="FF0000"/>
          <w:sz w:val="26"/>
          <w:szCs w:val="26"/>
        </w:rPr>
        <w:t xml:space="preserve"> </w:t>
      </w:r>
      <w:r w:rsidRPr="009777D3">
        <w:rPr>
          <w:rFonts w:eastAsia="Times New Roman" w:cs="Times New Roman"/>
          <w:color w:val="FF0000"/>
          <w:sz w:val="26"/>
          <w:szCs w:val="26"/>
        </w:rPr>
        <w:t>Nha Trang.</w:t>
      </w:r>
    </w:p>
    <w:p w:rsidR="007D3002" w:rsidRPr="009777D3" w:rsidRDefault="007D3002" w:rsidP="007D3002">
      <w:pPr>
        <w:spacing w:after="240" w:line="360" w:lineRule="atLeast"/>
        <w:ind w:left="48" w:right="48"/>
        <w:contextualSpacing/>
        <w:jc w:val="both"/>
        <w:rPr>
          <w:rFonts w:eastAsia="Times New Roman" w:cs="Times New Roman"/>
          <w:color w:val="000000"/>
          <w:sz w:val="26"/>
          <w:szCs w:val="26"/>
        </w:rPr>
      </w:pPr>
      <w:r w:rsidRPr="009777D3">
        <w:rPr>
          <w:rFonts w:cs="Times New Roman"/>
          <w:color w:val="0000FF"/>
          <w:sz w:val="26"/>
          <w:szCs w:val="26"/>
        </w:rPr>
        <w:t>Phân tích phương án nhiễu:</w:t>
      </w:r>
    </w:p>
    <w:p w:rsidR="007D3002" w:rsidRPr="009777D3" w:rsidRDefault="007D3002" w:rsidP="007D3002">
      <w:pPr>
        <w:tabs>
          <w:tab w:val="left" w:pos="13125"/>
        </w:tabs>
        <w:contextualSpacing/>
        <w:rPr>
          <w:rFonts w:cs="Times New Roman"/>
          <w:sz w:val="26"/>
          <w:szCs w:val="26"/>
        </w:rPr>
      </w:pPr>
      <w:r w:rsidRPr="009777D3">
        <w:rPr>
          <w:rFonts w:cs="Times New Roman"/>
          <w:sz w:val="26"/>
          <w:szCs w:val="26"/>
        </w:rPr>
        <w:t>+ Phương án 1: Biểu đồ khí hậu giữa Đà Lạt và TP. Hồ Chí Minh có thời gian mưa gần giống nhau nên đáp án này chưa chính xác.</w:t>
      </w:r>
    </w:p>
    <w:p w:rsidR="007D3002" w:rsidRPr="009777D3" w:rsidRDefault="007D3002" w:rsidP="007D3002">
      <w:pPr>
        <w:tabs>
          <w:tab w:val="left" w:pos="13125"/>
        </w:tabs>
        <w:contextualSpacing/>
        <w:rPr>
          <w:rFonts w:cs="Times New Roman"/>
          <w:sz w:val="26"/>
          <w:szCs w:val="26"/>
        </w:rPr>
      </w:pPr>
      <w:r w:rsidRPr="009777D3">
        <w:rPr>
          <w:rFonts w:cs="Times New Roman"/>
          <w:sz w:val="26"/>
          <w:szCs w:val="26"/>
        </w:rPr>
        <w:t>+ Phương án 2: Biểu đồ khí hậu giữa Đồng Hói và Đà Nẵng có thời gian, lượng  mưa gần giống nhau nên đáp án này chưa chính xác.</w:t>
      </w:r>
    </w:p>
    <w:p w:rsidR="007D3002" w:rsidRPr="009777D3" w:rsidRDefault="007D3002" w:rsidP="007D3002">
      <w:pPr>
        <w:tabs>
          <w:tab w:val="left" w:pos="13125"/>
        </w:tabs>
        <w:contextualSpacing/>
        <w:rPr>
          <w:rFonts w:cs="Times New Roman"/>
          <w:sz w:val="26"/>
          <w:szCs w:val="26"/>
        </w:rPr>
      </w:pPr>
      <w:r w:rsidRPr="009777D3">
        <w:rPr>
          <w:rFonts w:cs="Times New Roman"/>
          <w:sz w:val="26"/>
          <w:szCs w:val="26"/>
        </w:rPr>
        <w:t>+ Phương án 3: Biểu đồ khí hậu giữa Hà Nội và TP. Hồ Chí Minh có thời gian mưa gần giống nhau nên đáp án này chưa chính xác.</w:t>
      </w:r>
    </w:p>
    <w:p w:rsidR="007D3002" w:rsidRPr="009777D3" w:rsidRDefault="007D3002" w:rsidP="007D3002">
      <w:pPr>
        <w:shd w:val="clear" w:color="auto" w:fill="FFFFFF"/>
        <w:spacing w:after="0" w:line="240" w:lineRule="auto"/>
        <w:contextualSpacing/>
        <w:rPr>
          <w:rFonts w:eastAsia="Times New Roman" w:cs="Times New Roman"/>
          <w:sz w:val="26"/>
          <w:szCs w:val="26"/>
        </w:rPr>
      </w:pPr>
      <w:r w:rsidRPr="009777D3">
        <w:rPr>
          <w:rFonts w:eastAsia="Times New Roman" w:cs="Times New Roman"/>
          <w:b/>
          <w:bCs/>
          <w:sz w:val="26"/>
          <w:szCs w:val="26"/>
          <w:bdr w:val="none" w:sz="0" w:space="0" w:color="auto" w:frame="1"/>
        </w:rPr>
        <w:t xml:space="preserve">&lt;TH&gt; </w:t>
      </w:r>
      <w:r w:rsidRPr="009777D3">
        <w:rPr>
          <w:rFonts w:eastAsia="Times New Roman" w:cs="Times New Roman"/>
          <w:sz w:val="26"/>
          <w:szCs w:val="26"/>
        </w:rPr>
        <w:t>Cho biểu đồ:</w:t>
      </w:r>
    </w:p>
    <w:p w:rsidR="007D3002" w:rsidRPr="009777D3" w:rsidRDefault="007D3002" w:rsidP="007D3002">
      <w:pPr>
        <w:shd w:val="clear" w:color="auto" w:fill="FFFFFF"/>
        <w:spacing w:after="0" w:line="240" w:lineRule="auto"/>
        <w:contextualSpacing/>
        <w:jc w:val="center"/>
        <w:rPr>
          <w:rFonts w:eastAsia="Times New Roman" w:cs="Times New Roman"/>
          <w:sz w:val="26"/>
          <w:szCs w:val="26"/>
        </w:rPr>
      </w:pPr>
      <w:r w:rsidRPr="009777D3">
        <w:rPr>
          <w:rFonts w:eastAsia="Times New Roman" w:cs="Times New Roman"/>
          <w:noProof/>
          <w:sz w:val="26"/>
          <w:szCs w:val="26"/>
        </w:rPr>
        <w:drawing>
          <wp:inline distT="0" distB="0" distL="0" distR="0">
            <wp:extent cx="4886325" cy="2914650"/>
            <wp:effectExtent l="0" t="0" r="9525" b="0"/>
            <wp:docPr id="1" name="Picture 1" descr="Câu 62 đề minh họa THPT quốc gia 2019 môn Địa l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âu 62 đề minh họa THPT quốc gia 2019 môn Địa lý"/>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86325" cy="2914650"/>
                    </a:xfrm>
                    <a:prstGeom prst="rect">
                      <a:avLst/>
                    </a:prstGeom>
                    <a:noFill/>
                    <a:ln>
                      <a:noFill/>
                    </a:ln>
                  </pic:spPr>
                </pic:pic>
              </a:graphicData>
            </a:graphic>
          </wp:inline>
        </w:drawing>
      </w:r>
    </w:p>
    <w:p w:rsidR="007D3002" w:rsidRPr="009777D3" w:rsidRDefault="007D3002" w:rsidP="007D3002">
      <w:pPr>
        <w:shd w:val="clear" w:color="auto" w:fill="FFFFFF"/>
        <w:spacing w:after="0" w:line="240" w:lineRule="auto"/>
        <w:contextualSpacing/>
        <w:rPr>
          <w:rFonts w:eastAsia="Times New Roman" w:cs="Times New Roman"/>
          <w:sz w:val="26"/>
          <w:szCs w:val="26"/>
        </w:rPr>
      </w:pPr>
      <w:r w:rsidRPr="009777D3">
        <w:rPr>
          <w:rFonts w:eastAsia="Times New Roman" w:cs="Times New Roman"/>
          <w:sz w:val="26"/>
          <w:szCs w:val="26"/>
        </w:rPr>
        <w:t>&lt;$&gt; Kinh tế ngoài Nhà nước giảm, kinh tế Nhà nước tăng.</w:t>
      </w:r>
      <w:r w:rsidRPr="009777D3">
        <w:rPr>
          <w:rFonts w:eastAsia="Times New Roman" w:cs="Times New Roman"/>
          <w:sz w:val="26"/>
          <w:szCs w:val="26"/>
        </w:rPr>
        <w:br/>
      </w:r>
      <w:r w:rsidRPr="009777D3">
        <w:rPr>
          <w:rFonts w:eastAsia="Times New Roman" w:cs="Times New Roman"/>
          <w:color w:val="FF0000"/>
          <w:sz w:val="26"/>
          <w:szCs w:val="26"/>
        </w:rPr>
        <w:t>&lt;$&gt; Kinh tế Nhà nước giảm, kinh tế ngoài Nhà nước tăng.</w:t>
      </w:r>
      <w:r w:rsidRPr="009777D3">
        <w:rPr>
          <w:rFonts w:eastAsia="Times New Roman" w:cs="Times New Roman"/>
          <w:sz w:val="26"/>
          <w:szCs w:val="26"/>
        </w:rPr>
        <w:br/>
      </w:r>
      <w:r w:rsidRPr="009777D3">
        <w:rPr>
          <w:rFonts w:eastAsia="Times New Roman" w:cs="Times New Roman"/>
          <w:sz w:val="26"/>
          <w:szCs w:val="26"/>
        </w:rPr>
        <w:lastRenderedPageBreak/>
        <w:t>&lt;$&gt; Khu vực có vốn đầu tư nước ngoài tăng, kinh tế Nhà nước tăng.</w:t>
      </w:r>
      <w:r w:rsidRPr="009777D3">
        <w:rPr>
          <w:rFonts w:eastAsia="Times New Roman" w:cs="Times New Roman"/>
          <w:sz w:val="26"/>
          <w:szCs w:val="26"/>
        </w:rPr>
        <w:br/>
        <w:t>&lt;$&gt; Khu vực có vốn đầu tư nước ngoài giảm, kinh tế Nhà nước giảm.</w:t>
      </w:r>
    </w:p>
    <w:p w:rsidR="007D3002" w:rsidRPr="009777D3" w:rsidRDefault="007D3002" w:rsidP="007D3002">
      <w:pPr>
        <w:spacing w:after="0" w:line="240" w:lineRule="auto"/>
        <w:contextualSpacing/>
        <w:jc w:val="both"/>
        <w:rPr>
          <w:rFonts w:eastAsia="Calibri" w:cs="Times New Roman"/>
          <w:color w:val="0000FF"/>
          <w:sz w:val="26"/>
          <w:szCs w:val="26"/>
        </w:rPr>
      </w:pPr>
      <w:r w:rsidRPr="009777D3">
        <w:rPr>
          <w:rFonts w:eastAsia="Calibri" w:cs="Times New Roman"/>
          <w:color w:val="0000FF"/>
          <w:sz w:val="26"/>
          <w:szCs w:val="26"/>
        </w:rPr>
        <w:t>Phân tích phương án nhiễu:</w:t>
      </w:r>
    </w:p>
    <w:p w:rsidR="007D3002" w:rsidRPr="009777D3" w:rsidRDefault="007D3002" w:rsidP="007D3002">
      <w:pPr>
        <w:contextualSpacing/>
        <w:rPr>
          <w:rFonts w:cs="Times New Roman"/>
          <w:sz w:val="26"/>
          <w:szCs w:val="26"/>
        </w:rPr>
      </w:pPr>
      <w:r w:rsidRPr="009777D3">
        <w:rPr>
          <w:rFonts w:cs="Times New Roman"/>
          <w:sz w:val="26"/>
          <w:szCs w:val="26"/>
        </w:rPr>
        <w:t>+ Phương án 1: Nhìn vào biểu đồ ta thấy khu vực Nhà nước giảm nên đây là đáp án chưa chính xác.</w:t>
      </w:r>
    </w:p>
    <w:p w:rsidR="007D3002" w:rsidRPr="009777D3" w:rsidRDefault="007D3002" w:rsidP="007D3002">
      <w:pPr>
        <w:contextualSpacing/>
        <w:rPr>
          <w:rFonts w:cs="Times New Roman"/>
          <w:sz w:val="26"/>
          <w:szCs w:val="26"/>
        </w:rPr>
      </w:pPr>
      <w:r w:rsidRPr="009777D3">
        <w:rPr>
          <w:rFonts w:cs="Times New Roman"/>
          <w:sz w:val="26"/>
          <w:szCs w:val="26"/>
        </w:rPr>
        <w:t>+ Phương án 3: Nhìn vào biểu đồ ta thấy khu vực Nhà nước giảm nên đây là đáp án chưa chính xác.</w:t>
      </w:r>
    </w:p>
    <w:p w:rsidR="007D3002" w:rsidRPr="009777D3" w:rsidRDefault="007D3002" w:rsidP="007D3002">
      <w:pPr>
        <w:contextualSpacing/>
        <w:rPr>
          <w:rFonts w:cs="Times New Roman"/>
          <w:sz w:val="26"/>
          <w:szCs w:val="26"/>
        </w:rPr>
      </w:pPr>
      <w:r w:rsidRPr="009777D3">
        <w:rPr>
          <w:rFonts w:cs="Times New Roman"/>
          <w:sz w:val="26"/>
          <w:szCs w:val="26"/>
        </w:rPr>
        <w:t>+ Phương án 4: Nhìn vào biểu đồ ta thấy khu vực có vốn đầu tư nước ngoài tang nên đây là đáp án chưa chính xác.</w:t>
      </w:r>
    </w:p>
    <w:p w:rsidR="007D3002" w:rsidRPr="009777D3" w:rsidRDefault="007D3002" w:rsidP="007D3002">
      <w:pPr>
        <w:contextualSpacing/>
        <w:rPr>
          <w:rFonts w:cs="Times New Roman"/>
          <w:sz w:val="26"/>
          <w:szCs w:val="26"/>
        </w:rPr>
      </w:pPr>
      <w:r w:rsidRPr="009777D3">
        <w:rPr>
          <w:rFonts w:eastAsia="Times New Roman" w:cs="Times New Roman"/>
          <w:b/>
          <w:bCs/>
          <w:sz w:val="26"/>
          <w:szCs w:val="26"/>
        </w:rPr>
        <w:t xml:space="preserve">&lt;TH&gt; </w:t>
      </w:r>
      <w:r w:rsidRPr="009777D3">
        <w:rPr>
          <w:rFonts w:eastAsia="Times New Roman" w:cs="Times New Roman"/>
          <w:sz w:val="26"/>
          <w:szCs w:val="26"/>
        </w:rPr>
        <w:t>Cho</w:t>
      </w:r>
      <w:r w:rsidRPr="009777D3">
        <w:rPr>
          <w:rFonts w:eastAsia="Times New Roman" w:cs="Times New Roman"/>
          <w:b/>
          <w:bCs/>
          <w:sz w:val="26"/>
          <w:szCs w:val="26"/>
        </w:rPr>
        <w:t xml:space="preserve"> </w:t>
      </w:r>
      <w:r w:rsidRPr="009777D3">
        <w:rPr>
          <w:rFonts w:eastAsia="Times New Roman" w:cs="Times New Roman"/>
          <w:sz w:val="26"/>
          <w:szCs w:val="26"/>
        </w:rPr>
        <w:t>bảng số liệu.</w:t>
      </w:r>
    </w:p>
    <w:p w:rsidR="007D3002" w:rsidRPr="009777D3" w:rsidRDefault="007D3002" w:rsidP="007D3002">
      <w:pPr>
        <w:spacing w:line="103" w:lineRule="exact"/>
        <w:contextualSpacing/>
        <w:rPr>
          <w:rFonts w:cs="Times New Roman"/>
          <w:sz w:val="26"/>
          <w:szCs w:val="26"/>
        </w:rPr>
      </w:pPr>
    </w:p>
    <w:p w:rsidR="007D3002" w:rsidRPr="009777D3" w:rsidRDefault="007D3002" w:rsidP="007D3002">
      <w:pPr>
        <w:ind w:left="520"/>
        <w:contextualSpacing/>
        <w:rPr>
          <w:rFonts w:cs="Times New Roman"/>
          <w:sz w:val="26"/>
          <w:szCs w:val="26"/>
        </w:rPr>
      </w:pPr>
      <w:r w:rsidRPr="009777D3">
        <w:rPr>
          <w:rFonts w:eastAsia="Times New Roman" w:cs="Times New Roman"/>
          <w:b/>
          <w:bCs/>
          <w:sz w:val="26"/>
          <w:szCs w:val="26"/>
        </w:rPr>
        <w:t>DIỆN TÍCH VÀ SẢN LƯỢNG LÚA CẢ NĂM CỦA NƯỚC TA GIAI ĐOẠN 2000 - 2010</w:t>
      </w:r>
    </w:p>
    <w:p w:rsidR="007D3002" w:rsidRPr="009777D3" w:rsidRDefault="007D3002" w:rsidP="007D3002">
      <w:pPr>
        <w:spacing w:line="111" w:lineRule="exact"/>
        <w:contextualSpacing/>
        <w:rPr>
          <w:rFonts w:cs="Times New Roman"/>
          <w:sz w:val="26"/>
          <w:szCs w:val="26"/>
        </w:rPr>
      </w:pPr>
    </w:p>
    <w:tbl>
      <w:tblPr>
        <w:tblW w:w="0" w:type="auto"/>
        <w:tblInd w:w="670" w:type="dxa"/>
        <w:tblLayout w:type="fixed"/>
        <w:tblCellMar>
          <w:left w:w="0" w:type="dxa"/>
          <w:right w:w="0" w:type="dxa"/>
        </w:tblCellMar>
        <w:tblLook w:val="04A0"/>
      </w:tblPr>
      <w:tblGrid>
        <w:gridCol w:w="3100"/>
        <w:gridCol w:w="1280"/>
        <w:gridCol w:w="1120"/>
        <w:gridCol w:w="1140"/>
        <w:gridCol w:w="1140"/>
        <w:gridCol w:w="1100"/>
      </w:tblGrid>
      <w:tr w:rsidR="007D3002" w:rsidRPr="009777D3" w:rsidTr="00E65AE7">
        <w:trPr>
          <w:trHeight w:val="360"/>
        </w:trPr>
        <w:tc>
          <w:tcPr>
            <w:tcW w:w="3100" w:type="dxa"/>
            <w:tcBorders>
              <w:top w:val="single" w:sz="8" w:space="0" w:color="auto"/>
              <w:left w:val="single" w:sz="8" w:space="0" w:color="auto"/>
              <w:right w:val="single" w:sz="8" w:space="0" w:color="auto"/>
            </w:tcBorders>
            <w:vAlign w:val="bottom"/>
          </w:tcPr>
          <w:p w:rsidR="007D3002" w:rsidRPr="009777D3" w:rsidRDefault="007D3002" w:rsidP="00E65AE7">
            <w:pPr>
              <w:ind w:left="100"/>
              <w:contextualSpacing/>
              <w:rPr>
                <w:rFonts w:cs="Times New Roman"/>
                <w:sz w:val="26"/>
                <w:szCs w:val="26"/>
              </w:rPr>
            </w:pPr>
            <w:r w:rsidRPr="009777D3">
              <w:rPr>
                <w:rFonts w:eastAsia="Times New Roman" w:cs="Times New Roman"/>
                <w:b/>
                <w:bCs/>
                <w:sz w:val="26"/>
                <w:szCs w:val="26"/>
              </w:rPr>
              <w:t>Năm</w:t>
            </w:r>
          </w:p>
        </w:tc>
        <w:tc>
          <w:tcPr>
            <w:tcW w:w="1280" w:type="dxa"/>
            <w:tcBorders>
              <w:top w:val="single" w:sz="8" w:space="0" w:color="auto"/>
              <w:right w:val="single" w:sz="8" w:space="0" w:color="auto"/>
            </w:tcBorders>
            <w:vAlign w:val="bottom"/>
          </w:tcPr>
          <w:p w:rsidR="007D3002" w:rsidRPr="009777D3" w:rsidRDefault="007D3002" w:rsidP="00E65AE7">
            <w:pPr>
              <w:ind w:left="80"/>
              <w:contextualSpacing/>
              <w:rPr>
                <w:rFonts w:cs="Times New Roman"/>
                <w:sz w:val="26"/>
                <w:szCs w:val="26"/>
              </w:rPr>
            </w:pPr>
            <w:r w:rsidRPr="009777D3">
              <w:rPr>
                <w:rFonts w:eastAsia="Times New Roman" w:cs="Times New Roman"/>
                <w:b/>
                <w:bCs/>
                <w:sz w:val="26"/>
                <w:szCs w:val="26"/>
              </w:rPr>
              <w:t>2000</w:t>
            </w:r>
          </w:p>
        </w:tc>
        <w:tc>
          <w:tcPr>
            <w:tcW w:w="1120" w:type="dxa"/>
            <w:tcBorders>
              <w:top w:val="single" w:sz="8" w:space="0" w:color="auto"/>
              <w:right w:val="single" w:sz="8" w:space="0" w:color="auto"/>
            </w:tcBorders>
            <w:vAlign w:val="bottom"/>
          </w:tcPr>
          <w:p w:rsidR="007D3002" w:rsidRPr="009777D3" w:rsidRDefault="007D3002" w:rsidP="00E65AE7">
            <w:pPr>
              <w:ind w:left="80"/>
              <w:contextualSpacing/>
              <w:rPr>
                <w:rFonts w:cs="Times New Roman"/>
                <w:sz w:val="26"/>
                <w:szCs w:val="26"/>
              </w:rPr>
            </w:pPr>
            <w:r w:rsidRPr="009777D3">
              <w:rPr>
                <w:rFonts w:eastAsia="Times New Roman" w:cs="Times New Roman"/>
                <w:b/>
                <w:bCs/>
                <w:sz w:val="26"/>
                <w:szCs w:val="26"/>
              </w:rPr>
              <w:t>2003</w:t>
            </w:r>
          </w:p>
        </w:tc>
        <w:tc>
          <w:tcPr>
            <w:tcW w:w="1140" w:type="dxa"/>
            <w:tcBorders>
              <w:top w:val="single" w:sz="8" w:space="0" w:color="auto"/>
              <w:right w:val="single" w:sz="8" w:space="0" w:color="auto"/>
            </w:tcBorders>
            <w:vAlign w:val="bottom"/>
          </w:tcPr>
          <w:p w:rsidR="007D3002" w:rsidRPr="009777D3" w:rsidRDefault="007D3002" w:rsidP="00E65AE7">
            <w:pPr>
              <w:ind w:left="100"/>
              <w:contextualSpacing/>
              <w:rPr>
                <w:rFonts w:cs="Times New Roman"/>
                <w:sz w:val="26"/>
                <w:szCs w:val="26"/>
              </w:rPr>
            </w:pPr>
            <w:r w:rsidRPr="009777D3">
              <w:rPr>
                <w:rFonts w:eastAsia="Times New Roman" w:cs="Times New Roman"/>
                <w:b/>
                <w:bCs/>
                <w:sz w:val="26"/>
                <w:szCs w:val="26"/>
              </w:rPr>
              <w:t>2005</w:t>
            </w:r>
          </w:p>
        </w:tc>
        <w:tc>
          <w:tcPr>
            <w:tcW w:w="1140" w:type="dxa"/>
            <w:tcBorders>
              <w:top w:val="single" w:sz="8" w:space="0" w:color="auto"/>
              <w:right w:val="single" w:sz="8" w:space="0" w:color="auto"/>
            </w:tcBorders>
            <w:vAlign w:val="bottom"/>
          </w:tcPr>
          <w:p w:rsidR="007D3002" w:rsidRPr="009777D3" w:rsidRDefault="007D3002" w:rsidP="00E65AE7">
            <w:pPr>
              <w:ind w:left="100"/>
              <w:contextualSpacing/>
              <w:rPr>
                <w:rFonts w:cs="Times New Roman"/>
                <w:sz w:val="26"/>
                <w:szCs w:val="26"/>
              </w:rPr>
            </w:pPr>
            <w:r w:rsidRPr="009777D3">
              <w:rPr>
                <w:rFonts w:eastAsia="Times New Roman" w:cs="Times New Roman"/>
                <w:b/>
                <w:bCs/>
                <w:sz w:val="26"/>
                <w:szCs w:val="26"/>
              </w:rPr>
              <w:t>2007</w:t>
            </w:r>
          </w:p>
        </w:tc>
        <w:tc>
          <w:tcPr>
            <w:tcW w:w="1100" w:type="dxa"/>
            <w:tcBorders>
              <w:top w:val="single" w:sz="8" w:space="0" w:color="auto"/>
              <w:right w:val="single" w:sz="8" w:space="0" w:color="auto"/>
            </w:tcBorders>
            <w:vAlign w:val="bottom"/>
          </w:tcPr>
          <w:p w:rsidR="007D3002" w:rsidRPr="009777D3" w:rsidRDefault="007D3002" w:rsidP="00E65AE7">
            <w:pPr>
              <w:ind w:left="80"/>
              <w:contextualSpacing/>
              <w:rPr>
                <w:rFonts w:cs="Times New Roman"/>
                <w:sz w:val="26"/>
                <w:szCs w:val="26"/>
              </w:rPr>
            </w:pPr>
            <w:r w:rsidRPr="009777D3">
              <w:rPr>
                <w:rFonts w:eastAsia="Times New Roman" w:cs="Times New Roman"/>
                <w:b/>
                <w:bCs/>
                <w:sz w:val="26"/>
                <w:szCs w:val="26"/>
              </w:rPr>
              <w:t>2010</w:t>
            </w:r>
          </w:p>
        </w:tc>
      </w:tr>
      <w:tr w:rsidR="007D3002" w:rsidRPr="009777D3" w:rsidTr="00E65AE7">
        <w:trPr>
          <w:trHeight w:val="77"/>
        </w:trPr>
        <w:tc>
          <w:tcPr>
            <w:tcW w:w="3100" w:type="dxa"/>
            <w:tcBorders>
              <w:left w:val="single" w:sz="8" w:space="0" w:color="auto"/>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28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2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4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4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0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r>
      <w:tr w:rsidR="007D3002" w:rsidRPr="009777D3" w:rsidTr="00E65AE7">
        <w:trPr>
          <w:trHeight w:val="340"/>
        </w:trPr>
        <w:tc>
          <w:tcPr>
            <w:tcW w:w="3100" w:type="dxa"/>
            <w:tcBorders>
              <w:left w:val="single" w:sz="8" w:space="0" w:color="auto"/>
              <w:right w:val="single" w:sz="8" w:space="0" w:color="auto"/>
            </w:tcBorders>
            <w:vAlign w:val="bottom"/>
          </w:tcPr>
          <w:p w:rsidR="007D3002" w:rsidRPr="009777D3" w:rsidRDefault="007D3002" w:rsidP="00E65AE7">
            <w:pPr>
              <w:ind w:left="100"/>
              <w:contextualSpacing/>
              <w:rPr>
                <w:rFonts w:cs="Times New Roman"/>
                <w:sz w:val="26"/>
                <w:szCs w:val="26"/>
              </w:rPr>
            </w:pPr>
            <w:r w:rsidRPr="009777D3">
              <w:rPr>
                <w:rFonts w:eastAsia="Times New Roman" w:cs="Times New Roman"/>
                <w:b/>
                <w:bCs/>
                <w:sz w:val="26"/>
                <w:szCs w:val="26"/>
              </w:rPr>
              <w:t>Diện tích (nghìn ha)</w:t>
            </w:r>
          </w:p>
        </w:tc>
        <w:tc>
          <w:tcPr>
            <w:tcW w:w="1280" w:type="dxa"/>
            <w:tcBorders>
              <w:right w:val="single" w:sz="8" w:space="0" w:color="auto"/>
            </w:tcBorders>
            <w:vAlign w:val="bottom"/>
          </w:tcPr>
          <w:p w:rsidR="007D3002" w:rsidRPr="009777D3" w:rsidRDefault="007D3002" w:rsidP="00E65AE7">
            <w:pPr>
              <w:ind w:left="80"/>
              <w:contextualSpacing/>
              <w:rPr>
                <w:rFonts w:cs="Times New Roman"/>
                <w:sz w:val="26"/>
                <w:szCs w:val="26"/>
              </w:rPr>
            </w:pPr>
            <w:r w:rsidRPr="009777D3">
              <w:rPr>
                <w:rFonts w:eastAsia="Times New Roman" w:cs="Times New Roman"/>
                <w:sz w:val="26"/>
                <w:szCs w:val="26"/>
              </w:rPr>
              <w:t>7666,3</w:t>
            </w:r>
          </w:p>
        </w:tc>
        <w:tc>
          <w:tcPr>
            <w:tcW w:w="1120" w:type="dxa"/>
            <w:tcBorders>
              <w:right w:val="single" w:sz="8" w:space="0" w:color="auto"/>
            </w:tcBorders>
            <w:vAlign w:val="bottom"/>
          </w:tcPr>
          <w:p w:rsidR="007D3002" w:rsidRPr="009777D3" w:rsidRDefault="007D3002" w:rsidP="00E65AE7">
            <w:pPr>
              <w:ind w:left="80"/>
              <w:contextualSpacing/>
              <w:rPr>
                <w:rFonts w:cs="Times New Roman"/>
                <w:sz w:val="26"/>
                <w:szCs w:val="26"/>
              </w:rPr>
            </w:pPr>
            <w:r w:rsidRPr="009777D3">
              <w:rPr>
                <w:rFonts w:eastAsia="Times New Roman" w:cs="Times New Roman"/>
                <w:sz w:val="26"/>
                <w:szCs w:val="26"/>
              </w:rPr>
              <w:t>7452,2</w:t>
            </w:r>
          </w:p>
        </w:tc>
        <w:tc>
          <w:tcPr>
            <w:tcW w:w="1140" w:type="dxa"/>
            <w:tcBorders>
              <w:right w:val="single" w:sz="8" w:space="0" w:color="auto"/>
            </w:tcBorders>
            <w:vAlign w:val="bottom"/>
          </w:tcPr>
          <w:p w:rsidR="007D3002" w:rsidRPr="009777D3" w:rsidRDefault="007D3002" w:rsidP="00E65AE7">
            <w:pPr>
              <w:ind w:left="100"/>
              <w:contextualSpacing/>
              <w:rPr>
                <w:rFonts w:cs="Times New Roman"/>
                <w:sz w:val="26"/>
                <w:szCs w:val="26"/>
              </w:rPr>
            </w:pPr>
            <w:r w:rsidRPr="009777D3">
              <w:rPr>
                <w:rFonts w:eastAsia="Times New Roman" w:cs="Times New Roman"/>
                <w:sz w:val="26"/>
                <w:szCs w:val="26"/>
              </w:rPr>
              <w:t>7329,2</w:t>
            </w:r>
          </w:p>
        </w:tc>
        <w:tc>
          <w:tcPr>
            <w:tcW w:w="1140" w:type="dxa"/>
            <w:tcBorders>
              <w:right w:val="single" w:sz="8" w:space="0" w:color="auto"/>
            </w:tcBorders>
            <w:vAlign w:val="bottom"/>
          </w:tcPr>
          <w:p w:rsidR="007D3002" w:rsidRPr="009777D3" w:rsidRDefault="007D3002" w:rsidP="00E65AE7">
            <w:pPr>
              <w:ind w:left="100"/>
              <w:contextualSpacing/>
              <w:rPr>
                <w:rFonts w:cs="Times New Roman"/>
                <w:sz w:val="26"/>
                <w:szCs w:val="26"/>
              </w:rPr>
            </w:pPr>
            <w:r w:rsidRPr="009777D3">
              <w:rPr>
                <w:rFonts w:eastAsia="Times New Roman" w:cs="Times New Roman"/>
                <w:sz w:val="26"/>
                <w:szCs w:val="26"/>
              </w:rPr>
              <w:t>7207,4</w:t>
            </w:r>
          </w:p>
        </w:tc>
        <w:tc>
          <w:tcPr>
            <w:tcW w:w="1100" w:type="dxa"/>
            <w:tcBorders>
              <w:right w:val="single" w:sz="8" w:space="0" w:color="auto"/>
            </w:tcBorders>
            <w:vAlign w:val="bottom"/>
          </w:tcPr>
          <w:p w:rsidR="007D3002" w:rsidRPr="009777D3" w:rsidRDefault="007D3002" w:rsidP="00E65AE7">
            <w:pPr>
              <w:ind w:left="80"/>
              <w:contextualSpacing/>
              <w:rPr>
                <w:rFonts w:cs="Times New Roman"/>
                <w:sz w:val="26"/>
                <w:szCs w:val="26"/>
              </w:rPr>
            </w:pPr>
            <w:r w:rsidRPr="009777D3">
              <w:rPr>
                <w:rFonts w:eastAsia="Times New Roman" w:cs="Times New Roman"/>
                <w:sz w:val="26"/>
                <w:szCs w:val="26"/>
              </w:rPr>
              <w:t>7513,7</w:t>
            </w:r>
          </w:p>
        </w:tc>
      </w:tr>
      <w:tr w:rsidR="007D3002" w:rsidRPr="009777D3" w:rsidTr="00E65AE7">
        <w:trPr>
          <w:trHeight w:val="77"/>
        </w:trPr>
        <w:tc>
          <w:tcPr>
            <w:tcW w:w="3100" w:type="dxa"/>
            <w:tcBorders>
              <w:left w:val="single" w:sz="8" w:space="0" w:color="auto"/>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28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2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4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4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0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r>
      <w:tr w:rsidR="007D3002" w:rsidRPr="009777D3" w:rsidTr="00E65AE7">
        <w:trPr>
          <w:trHeight w:val="340"/>
        </w:trPr>
        <w:tc>
          <w:tcPr>
            <w:tcW w:w="3100" w:type="dxa"/>
            <w:tcBorders>
              <w:left w:val="single" w:sz="8" w:space="0" w:color="auto"/>
              <w:right w:val="single" w:sz="8" w:space="0" w:color="auto"/>
            </w:tcBorders>
            <w:vAlign w:val="bottom"/>
          </w:tcPr>
          <w:p w:rsidR="007D3002" w:rsidRPr="009777D3" w:rsidRDefault="007D3002" w:rsidP="00E65AE7">
            <w:pPr>
              <w:ind w:left="100"/>
              <w:contextualSpacing/>
              <w:rPr>
                <w:rFonts w:cs="Times New Roman"/>
                <w:sz w:val="26"/>
                <w:szCs w:val="26"/>
              </w:rPr>
            </w:pPr>
            <w:r w:rsidRPr="009777D3">
              <w:rPr>
                <w:rFonts w:eastAsia="Times New Roman" w:cs="Times New Roman"/>
                <w:b/>
                <w:bCs/>
                <w:sz w:val="26"/>
                <w:szCs w:val="26"/>
              </w:rPr>
              <w:t>Sản lượng (nghìn tấn)</w:t>
            </w:r>
          </w:p>
        </w:tc>
        <w:tc>
          <w:tcPr>
            <w:tcW w:w="1280" w:type="dxa"/>
            <w:tcBorders>
              <w:right w:val="single" w:sz="8" w:space="0" w:color="auto"/>
            </w:tcBorders>
            <w:vAlign w:val="bottom"/>
          </w:tcPr>
          <w:p w:rsidR="007D3002" w:rsidRPr="009777D3" w:rsidRDefault="007D3002" w:rsidP="00E65AE7">
            <w:pPr>
              <w:ind w:left="80"/>
              <w:contextualSpacing/>
              <w:rPr>
                <w:rFonts w:cs="Times New Roman"/>
                <w:sz w:val="26"/>
                <w:szCs w:val="26"/>
              </w:rPr>
            </w:pPr>
            <w:r w:rsidRPr="009777D3">
              <w:rPr>
                <w:rFonts w:eastAsia="Times New Roman" w:cs="Times New Roman"/>
                <w:sz w:val="26"/>
                <w:szCs w:val="26"/>
              </w:rPr>
              <w:t>32529,5</w:t>
            </w:r>
          </w:p>
        </w:tc>
        <w:tc>
          <w:tcPr>
            <w:tcW w:w="1120" w:type="dxa"/>
            <w:tcBorders>
              <w:right w:val="single" w:sz="8" w:space="0" w:color="auto"/>
            </w:tcBorders>
            <w:vAlign w:val="bottom"/>
          </w:tcPr>
          <w:p w:rsidR="007D3002" w:rsidRPr="009777D3" w:rsidRDefault="007D3002" w:rsidP="00E65AE7">
            <w:pPr>
              <w:ind w:left="80"/>
              <w:contextualSpacing/>
              <w:rPr>
                <w:rFonts w:cs="Times New Roman"/>
                <w:sz w:val="26"/>
                <w:szCs w:val="26"/>
              </w:rPr>
            </w:pPr>
            <w:r w:rsidRPr="009777D3">
              <w:rPr>
                <w:rFonts w:eastAsia="Times New Roman" w:cs="Times New Roman"/>
                <w:sz w:val="26"/>
                <w:szCs w:val="26"/>
              </w:rPr>
              <w:t>34568,8</w:t>
            </w:r>
          </w:p>
        </w:tc>
        <w:tc>
          <w:tcPr>
            <w:tcW w:w="1140" w:type="dxa"/>
            <w:tcBorders>
              <w:right w:val="single" w:sz="8" w:space="0" w:color="auto"/>
            </w:tcBorders>
            <w:vAlign w:val="bottom"/>
          </w:tcPr>
          <w:p w:rsidR="007D3002" w:rsidRPr="009777D3" w:rsidRDefault="007D3002" w:rsidP="00E65AE7">
            <w:pPr>
              <w:ind w:left="100"/>
              <w:contextualSpacing/>
              <w:rPr>
                <w:rFonts w:cs="Times New Roman"/>
                <w:sz w:val="26"/>
                <w:szCs w:val="26"/>
              </w:rPr>
            </w:pPr>
            <w:r w:rsidRPr="009777D3">
              <w:rPr>
                <w:rFonts w:eastAsia="Times New Roman" w:cs="Times New Roman"/>
                <w:sz w:val="26"/>
                <w:szCs w:val="26"/>
              </w:rPr>
              <w:t>35832,9</w:t>
            </w:r>
          </w:p>
        </w:tc>
        <w:tc>
          <w:tcPr>
            <w:tcW w:w="1140" w:type="dxa"/>
            <w:tcBorders>
              <w:right w:val="single" w:sz="8" w:space="0" w:color="auto"/>
            </w:tcBorders>
            <w:vAlign w:val="bottom"/>
          </w:tcPr>
          <w:p w:rsidR="007D3002" w:rsidRPr="009777D3" w:rsidRDefault="007D3002" w:rsidP="00E65AE7">
            <w:pPr>
              <w:ind w:left="100"/>
              <w:contextualSpacing/>
              <w:rPr>
                <w:rFonts w:cs="Times New Roman"/>
                <w:sz w:val="26"/>
                <w:szCs w:val="26"/>
              </w:rPr>
            </w:pPr>
            <w:r w:rsidRPr="009777D3">
              <w:rPr>
                <w:rFonts w:eastAsia="Times New Roman" w:cs="Times New Roman"/>
                <w:sz w:val="26"/>
                <w:szCs w:val="26"/>
              </w:rPr>
              <w:t>35942,7</w:t>
            </w:r>
          </w:p>
        </w:tc>
        <w:tc>
          <w:tcPr>
            <w:tcW w:w="1100" w:type="dxa"/>
            <w:tcBorders>
              <w:right w:val="single" w:sz="8" w:space="0" w:color="auto"/>
            </w:tcBorders>
            <w:vAlign w:val="bottom"/>
          </w:tcPr>
          <w:p w:rsidR="007D3002" w:rsidRPr="009777D3" w:rsidRDefault="007D3002" w:rsidP="00E65AE7">
            <w:pPr>
              <w:ind w:left="80"/>
              <w:contextualSpacing/>
              <w:rPr>
                <w:rFonts w:cs="Times New Roman"/>
                <w:sz w:val="26"/>
                <w:szCs w:val="26"/>
              </w:rPr>
            </w:pPr>
            <w:r w:rsidRPr="009777D3">
              <w:rPr>
                <w:rFonts w:eastAsia="Times New Roman" w:cs="Times New Roman"/>
                <w:sz w:val="26"/>
                <w:szCs w:val="26"/>
              </w:rPr>
              <w:t>40005,6</w:t>
            </w:r>
          </w:p>
        </w:tc>
      </w:tr>
      <w:tr w:rsidR="007D3002" w:rsidRPr="009777D3" w:rsidTr="00E65AE7">
        <w:trPr>
          <w:trHeight w:val="77"/>
        </w:trPr>
        <w:tc>
          <w:tcPr>
            <w:tcW w:w="3100" w:type="dxa"/>
            <w:tcBorders>
              <w:left w:val="single" w:sz="8" w:space="0" w:color="auto"/>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28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2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4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4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c>
          <w:tcPr>
            <w:tcW w:w="1100" w:type="dxa"/>
            <w:tcBorders>
              <w:bottom w:val="single" w:sz="8" w:space="0" w:color="auto"/>
              <w:right w:val="single" w:sz="8" w:space="0" w:color="auto"/>
            </w:tcBorders>
            <w:vAlign w:val="bottom"/>
          </w:tcPr>
          <w:p w:rsidR="007D3002" w:rsidRPr="009777D3" w:rsidRDefault="007D3002" w:rsidP="00E65AE7">
            <w:pPr>
              <w:contextualSpacing/>
              <w:rPr>
                <w:rFonts w:cs="Times New Roman"/>
                <w:sz w:val="26"/>
                <w:szCs w:val="26"/>
              </w:rPr>
            </w:pPr>
          </w:p>
        </w:tc>
      </w:tr>
    </w:tbl>
    <w:p w:rsidR="007D3002" w:rsidRPr="009777D3" w:rsidRDefault="007D3002" w:rsidP="007D3002">
      <w:pPr>
        <w:spacing w:line="24" w:lineRule="exact"/>
        <w:contextualSpacing/>
        <w:rPr>
          <w:rFonts w:cs="Times New Roman"/>
          <w:sz w:val="26"/>
          <w:szCs w:val="26"/>
        </w:rPr>
      </w:pPr>
    </w:p>
    <w:p w:rsidR="007D3002" w:rsidRPr="009777D3" w:rsidRDefault="007D3002" w:rsidP="007D3002">
      <w:pPr>
        <w:spacing w:line="307" w:lineRule="auto"/>
        <w:contextualSpacing/>
        <w:rPr>
          <w:rFonts w:cs="Times New Roman"/>
          <w:sz w:val="26"/>
          <w:szCs w:val="26"/>
        </w:rPr>
      </w:pPr>
      <w:r w:rsidRPr="009777D3">
        <w:rPr>
          <w:rFonts w:eastAsia="Times New Roman" w:cs="Times New Roman"/>
          <w:sz w:val="26"/>
          <w:szCs w:val="26"/>
        </w:rPr>
        <w:t>Theo bảng trên, hãy cho biết nhận xét nào sau đây đúng về diện tích và sản lượng lúa cả năm của nước ta giai đoạn 2000-2010?</w:t>
      </w:r>
    </w:p>
    <w:p w:rsidR="007D3002" w:rsidRPr="009777D3" w:rsidRDefault="007D3002" w:rsidP="007D3002">
      <w:pPr>
        <w:tabs>
          <w:tab w:val="left" w:pos="5200"/>
        </w:tabs>
        <w:ind w:left="180"/>
        <w:contextualSpacing/>
        <w:rPr>
          <w:rFonts w:cs="Times New Roman"/>
          <w:sz w:val="26"/>
          <w:szCs w:val="26"/>
        </w:rPr>
      </w:pPr>
      <w:r w:rsidRPr="009777D3">
        <w:rPr>
          <w:rFonts w:eastAsia="Times New Roman" w:cs="Times New Roman"/>
          <w:b/>
          <w:bCs/>
          <w:sz w:val="26"/>
          <w:szCs w:val="26"/>
        </w:rPr>
        <w:t xml:space="preserve">&lt;$&gt; </w:t>
      </w:r>
      <w:r w:rsidRPr="009777D3">
        <w:rPr>
          <w:rFonts w:eastAsia="Times New Roman" w:cs="Times New Roman"/>
          <w:sz w:val="26"/>
          <w:szCs w:val="26"/>
        </w:rPr>
        <w:t>Diện</w:t>
      </w:r>
      <w:r w:rsidRPr="009777D3">
        <w:rPr>
          <w:rFonts w:eastAsia="Times New Roman" w:cs="Times New Roman"/>
          <w:b/>
          <w:bCs/>
          <w:sz w:val="26"/>
          <w:szCs w:val="26"/>
        </w:rPr>
        <w:t xml:space="preserve"> </w:t>
      </w:r>
      <w:r w:rsidRPr="009777D3">
        <w:rPr>
          <w:rFonts w:eastAsia="Times New Roman" w:cs="Times New Roman"/>
          <w:sz w:val="26"/>
          <w:szCs w:val="26"/>
        </w:rPr>
        <w:t>tích và</w:t>
      </w:r>
      <w:r w:rsidRPr="009777D3">
        <w:rPr>
          <w:rFonts w:eastAsia="Times New Roman" w:cs="Times New Roman"/>
          <w:b/>
          <w:bCs/>
          <w:sz w:val="26"/>
          <w:szCs w:val="26"/>
        </w:rPr>
        <w:t xml:space="preserve"> </w:t>
      </w:r>
      <w:r w:rsidRPr="009777D3">
        <w:rPr>
          <w:rFonts w:eastAsia="Times New Roman" w:cs="Times New Roman"/>
          <w:sz w:val="26"/>
          <w:szCs w:val="26"/>
        </w:rPr>
        <w:t>sản lượng</w:t>
      </w:r>
      <w:r w:rsidRPr="009777D3">
        <w:rPr>
          <w:rFonts w:eastAsia="Times New Roman" w:cs="Times New Roman"/>
          <w:b/>
          <w:bCs/>
          <w:sz w:val="26"/>
          <w:szCs w:val="26"/>
        </w:rPr>
        <w:t xml:space="preserve"> </w:t>
      </w:r>
      <w:r w:rsidRPr="009777D3">
        <w:rPr>
          <w:rFonts w:eastAsia="Times New Roman" w:cs="Times New Roman"/>
          <w:sz w:val="26"/>
          <w:szCs w:val="26"/>
        </w:rPr>
        <w:t>lúa</w:t>
      </w:r>
      <w:r w:rsidRPr="009777D3">
        <w:rPr>
          <w:rFonts w:eastAsia="Times New Roman" w:cs="Times New Roman"/>
          <w:b/>
          <w:bCs/>
          <w:sz w:val="26"/>
          <w:szCs w:val="26"/>
        </w:rPr>
        <w:t xml:space="preserve"> </w:t>
      </w:r>
      <w:r w:rsidRPr="009777D3">
        <w:rPr>
          <w:rFonts w:eastAsia="Times New Roman" w:cs="Times New Roman"/>
          <w:sz w:val="26"/>
          <w:szCs w:val="26"/>
        </w:rPr>
        <w:t>đều tăng.</w:t>
      </w:r>
      <w:r w:rsidRPr="009777D3">
        <w:rPr>
          <w:rFonts w:cs="Times New Roman"/>
          <w:sz w:val="26"/>
          <w:szCs w:val="26"/>
        </w:rPr>
        <w:tab/>
      </w:r>
    </w:p>
    <w:p w:rsidR="007D3002" w:rsidRPr="009777D3" w:rsidRDefault="007D3002" w:rsidP="007D3002">
      <w:pPr>
        <w:tabs>
          <w:tab w:val="left" w:pos="5200"/>
        </w:tabs>
        <w:ind w:left="180"/>
        <w:contextualSpacing/>
        <w:rPr>
          <w:rFonts w:cs="Times New Roman"/>
          <w:sz w:val="26"/>
          <w:szCs w:val="26"/>
        </w:rPr>
      </w:pPr>
      <w:r w:rsidRPr="009777D3">
        <w:rPr>
          <w:rFonts w:eastAsia="Times New Roman" w:cs="Times New Roman"/>
          <w:b/>
          <w:bCs/>
          <w:color w:val="FF0000"/>
          <w:sz w:val="26"/>
          <w:szCs w:val="26"/>
        </w:rPr>
        <w:t xml:space="preserve">&lt;$&gt; </w:t>
      </w:r>
      <w:r w:rsidRPr="009777D3">
        <w:rPr>
          <w:rFonts w:eastAsia="Times New Roman" w:cs="Times New Roman"/>
          <w:color w:val="FF0000"/>
          <w:sz w:val="26"/>
          <w:szCs w:val="26"/>
        </w:rPr>
        <w:t>Diện</w:t>
      </w:r>
      <w:r w:rsidRPr="009777D3">
        <w:rPr>
          <w:rFonts w:eastAsia="Times New Roman" w:cs="Times New Roman"/>
          <w:b/>
          <w:bCs/>
          <w:color w:val="FF0000"/>
          <w:sz w:val="26"/>
          <w:szCs w:val="26"/>
        </w:rPr>
        <w:t xml:space="preserve"> </w:t>
      </w:r>
      <w:r w:rsidRPr="009777D3">
        <w:rPr>
          <w:rFonts w:eastAsia="Times New Roman" w:cs="Times New Roman"/>
          <w:color w:val="FF0000"/>
          <w:sz w:val="26"/>
          <w:szCs w:val="26"/>
        </w:rPr>
        <w:t>tích</w:t>
      </w:r>
      <w:r w:rsidRPr="009777D3">
        <w:rPr>
          <w:rFonts w:eastAsia="Times New Roman" w:cs="Times New Roman"/>
          <w:b/>
          <w:bCs/>
          <w:color w:val="FF0000"/>
          <w:sz w:val="26"/>
          <w:szCs w:val="26"/>
        </w:rPr>
        <w:t xml:space="preserve"> </w:t>
      </w:r>
      <w:r w:rsidRPr="009777D3">
        <w:rPr>
          <w:rFonts w:eastAsia="Times New Roman" w:cs="Times New Roman"/>
          <w:color w:val="FF0000"/>
          <w:sz w:val="26"/>
          <w:szCs w:val="26"/>
        </w:rPr>
        <w:t>giảm, sản lượng tăng.</w:t>
      </w:r>
    </w:p>
    <w:p w:rsidR="007D3002" w:rsidRPr="009777D3" w:rsidRDefault="007D3002" w:rsidP="007D3002">
      <w:pPr>
        <w:tabs>
          <w:tab w:val="left" w:pos="5200"/>
        </w:tabs>
        <w:ind w:left="180"/>
        <w:contextualSpacing/>
        <w:rPr>
          <w:rFonts w:cs="Times New Roman"/>
          <w:sz w:val="26"/>
          <w:szCs w:val="26"/>
        </w:rPr>
      </w:pPr>
      <w:r w:rsidRPr="009777D3">
        <w:rPr>
          <w:rFonts w:eastAsia="Times New Roman" w:cs="Times New Roman"/>
          <w:b/>
          <w:bCs/>
          <w:sz w:val="26"/>
          <w:szCs w:val="26"/>
        </w:rPr>
        <w:t xml:space="preserve">&lt;$&gt; </w:t>
      </w:r>
      <w:r w:rsidRPr="009777D3">
        <w:rPr>
          <w:rFonts w:eastAsia="Times New Roman" w:cs="Times New Roman"/>
          <w:sz w:val="26"/>
          <w:szCs w:val="26"/>
        </w:rPr>
        <w:t>Sản lượng giảm, diện</w:t>
      </w:r>
      <w:r w:rsidRPr="009777D3">
        <w:rPr>
          <w:rFonts w:eastAsia="Times New Roman" w:cs="Times New Roman"/>
          <w:b/>
          <w:bCs/>
          <w:sz w:val="26"/>
          <w:szCs w:val="26"/>
        </w:rPr>
        <w:t xml:space="preserve"> </w:t>
      </w:r>
      <w:r w:rsidRPr="009777D3">
        <w:rPr>
          <w:rFonts w:eastAsia="Times New Roman" w:cs="Times New Roman"/>
          <w:sz w:val="26"/>
          <w:szCs w:val="26"/>
        </w:rPr>
        <w:t>tích</w:t>
      </w:r>
      <w:r w:rsidRPr="009777D3">
        <w:rPr>
          <w:rFonts w:eastAsia="Times New Roman" w:cs="Times New Roman"/>
          <w:b/>
          <w:bCs/>
          <w:sz w:val="26"/>
          <w:szCs w:val="26"/>
        </w:rPr>
        <w:t xml:space="preserve"> </w:t>
      </w:r>
      <w:r w:rsidRPr="009777D3">
        <w:rPr>
          <w:rFonts w:eastAsia="Times New Roman" w:cs="Times New Roman"/>
          <w:sz w:val="26"/>
          <w:szCs w:val="26"/>
        </w:rPr>
        <w:t>tăng.</w:t>
      </w:r>
      <w:r w:rsidRPr="009777D3">
        <w:rPr>
          <w:rFonts w:cs="Times New Roman"/>
          <w:sz w:val="26"/>
          <w:szCs w:val="26"/>
        </w:rPr>
        <w:tab/>
      </w:r>
    </w:p>
    <w:p w:rsidR="007D3002" w:rsidRPr="009777D3" w:rsidRDefault="007D3002" w:rsidP="007D3002">
      <w:pPr>
        <w:tabs>
          <w:tab w:val="left" w:pos="5200"/>
        </w:tabs>
        <w:ind w:left="180"/>
        <w:contextualSpacing/>
        <w:rPr>
          <w:rFonts w:cs="Times New Roman"/>
          <w:sz w:val="26"/>
          <w:szCs w:val="26"/>
        </w:rPr>
      </w:pPr>
      <w:r w:rsidRPr="009777D3">
        <w:rPr>
          <w:rFonts w:eastAsia="Times New Roman" w:cs="Times New Roman"/>
          <w:b/>
          <w:bCs/>
          <w:sz w:val="26"/>
          <w:szCs w:val="26"/>
        </w:rPr>
        <w:t xml:space="preserve">&lt;$&gt; </w:t>
      </w:r>
      <w:r w:rsidRPr="009777D3">
        <w:rPr>
          <w:rFonts w:eastAsia="Times New Roman" w:cs="Times New Roman"/>
          <w:sz w:val="26"/>
          <w:szCs w:val="26"/>
        </w:rPr>
        <w:t>Diện</w:t>
      </w:r>
      <w:r w:rsidRPr="009777D3">
        <w:rPr>
          <w:rFonts w:eastAsia="Times New Roman" w:cs="Times New Roman"/>
          <w:b/>
          <w:bCs/>
          <w:sz w:val="26"/>
          <w:szCs w:val="26"/>
        </w:rPr>
        <w:t xml:space="preserve"> </w:t>
      </w:r>
      <w:r w:rsidRPr="009777D3">
        <w:rPr>
          <w:rFonts w:eastAsia="Times New Roman" w:cs="Times New Roman"/>
          <w:sz w:val="26"/>
          <w:szCs w:val="26"/>
        </w:rPr>
        <w:t>tích và</w:t>
      </w:r>
      <w:r w:rsidRPr="009777D3">
        <w:rPr>
          <w:rFonts w:eastAsia="Times New Roman" w:cs="Times New Roman"/>
          <w:b/>
          <w:bCs/>
          <w:sz w:val="26"/>
          <w:szCs w:val="26"/>
        </w:rPr>
        <w:t xml:space="preserve"> </w:t>
      </w:r>
      <w:r w:rsidRPr="009777D3">
        <w:rPr>
          <w:rFonts w:eastAsia="Times New Roman" w:cs="Times New Roman"/>
          <w:sz w:val="26"/>
          <w:szCs w:val="26"/>
        </w:rPr>
        <w:t>sản lượng đều giảm.</w:t>
      </w:r>
    </w:p>
    <w:p w:rsidR="007D3002" w:rsidRPr="009777D3" w:rsidRDefault="007D3002" w:rsidP="007D3002">
      <w:pPr>
        <w:spacing w:after="0" w:line="240" w:lineRule="auto"/>
        <w:contextualSpacing/>
        <w:jc w:val="both"/>
        <w:rPr>
          <w:rFonts w:eastAsia="Calibri" w:cs="Times New Roman"/>
          <w:color w:val="0000FF"/>
          <w:sz w:val="26"/>
          <w:szCs w:val="26"/>
        </w:rPr>
      </w:pPr>
      <w:r w:rsidRPr="009777D3">
        <w:rPr>
          <w:rFonts w:eastAsia="Calibri" w:cs="Times New Roman"/>
          <w:color w:val="0000FF"/>
          <w:sz w:val="26"/>
          <w:szCs w:val="26"/>
        </w:rPr>
        <w:t>Phân tích phương án nhiễu:</w:t>
      </w:r>
    </w:p>
    <w:p w:rsidR="007D3002" w:rsidRPr="009777D3" w:rsidRDefault="007D3002" w:rsidP="007D3002">
      <w:pPr>
        <w:tabs>
          <w:tab w:val="left" w:pos="13125"/>
        </w:tabs>
        <w:contextualSpacing/>
        <w:rPr>
          <w:rFonts w:cs="Times New Roman"/>
          <w:sz w:val="26"/>
          <w:szCs w:val="26"/>
        </w:rPr>
      </w:pPr>
      <w:r w:rsidRPr="009777D3">
        <w:rPr>
          <w:rFonts w:cs="Times New Roman"/>
          <w:sz w:val="26"/>
          <w:szCs w:val="26"/>
        </w:rPr>
        <w:t>+ Phương án 1,3,4: Nhìn vào BSL, ta thấy diện tích lúa giảm 152,6 nghìn ha , sản lượng lúa tăng 7476,1 nghìn tấn nên đáp án này chưa chính xác.</w:t>
      </w:r>
    </w:p>
    <w:p w:rsidR="007D3002" w:rsidRDefault="007D3002" w:rsidP="007D3002">
      <w:pPr>
        <w:spacing w:after="0" w:line="240" w:lineRule="auto"/>
        <w:jc w:val="both"/>
        <w:rPr>
          <w:rFonts w:cs="Times New Roman"/>
          <w:b/>
          <w:sz w:val="26"/>
          <w:szCs w:val="26"/>
          <w:lang w:val="vi-VN"/>
        </w:rPr>
      </w:pPr>
    </w:p>
    <w:p w:rsidR="007D3002" w:rsidRDefault="007D3002" w:rsidP="007D3002">
      <w:pPr>
        <w:spacing w:after="0" w:line="240" w:lineRule="auto"/>
        <w:jc w:val="both"/>
        <w:rPr>
          <w:rFonts w:cs="Times New Roman"/>
          <w:b/>
          <w:sz w:val="26"/>
          <w:szCs w:val="26"/>
          <w:lang w:val="vi-VN"/>
        </w:rPr>
      </w:pPr>
      <w:r w:rsidRPr="00AC3C3B">
        <w:rPr>
          <w:rFonts w:cs="Times New Roman"/>
          <w:b/>
          <w:sz w:val="26"/>
          <w:szCs w:val="26"/>
        </w:rPr>
        <w:t>TRƯỜNG THPT HIỆP ĐỨC</w:t>
      </w:r>
    </w:p>
    <w:p w:rsidR="007D3002" w:rsidRDefault="007D3002" w:rsidP="007D3002">
      <w:pPr>
        <w:spacing w:after="0" w:line="240" w:lineRule="auto"/>
        <w:jc w:val="both"/>
        <w:rPr>
          <w:rFonts w:cs="Times New Roman"/>
          <w:b/>
          <w:sz w:val="26"/>
          <w:szCs w:val="26"/>
          <w:lang w:val="vi-VN"/>
        </w:rPr>
      </w:pPr>
      <w:r>
        <w:rPr>
          <w:rFonts w:cs="Times New Roman"/>
          <w:b/>
          <w:sz w:val="26"/>
          <w:szCs w:val="26"/>
          <w:lang w:val="vi-VN"/>
        </w:rPr>
        <w:t>G/v: Lê Thị Phượng</w:t>
      </w:r>
    </w:p>
    <w:p w:rsidR="007D3002" w:rsidRPr="00ED247D" w:rsidRDefault="007D3002" w:rsidP="007D3002">
      <w:pPr>
        <w:spacing w:after="0" w:line="240" w:lineRule="auto"/>
        <w:jc w:val="both"/>
        <w:rPr>
          <w:rFonts w:cs="Times New Roman"/>
          <w:b/>
          <w:sz w:val="26"/>
          <w:szCs w:val="26"/>
          <w:lang w:val="vi-VN"/>
        </w:rPr>
      </w:pPr>
    </w:p>
    <w:p w:rsidR="007D3002" w:rsidRPr="00AC3C3B" w:rsidRDefault="007D3002" w:rsidP="007D3002">
      <w:pPr>
        <w:spacing w:after="0" w:line="240" w:lineRule="auto"/>
        <w:jc w:val="center"/>
        <w:rPr>
          <w:rFonts w:cs="Times New Roman"/>
          <w:b/>
          <w:sz w:val="26"/>
          <w:szCs w:val="26"/>
        </w:rPr>
      </w:pPr>
      <w:r w:rsidRPr="00AC3C3B">
        <w:rPr>
          <w:rFonts w:cs="Times New Roman"/>
          <w:b/>
          <w:sz w:val="26"/>
          <w:szCs w:val="26"/>
        </w:rPr>
        <w:t>MÔN: ĐỊA LÍ</w:t>
      </w:r>
    </w:p>
    <w:p w:rsidR="007D3002" w:rsidRDefault="007D3002" w:rsidP="007D3002">
      <w:pPr>
        <w:pStyle w:val="NormalWeb"/>
        <w:spacing w:before="0" w:beforeAutospacing="0" w:after="240" w:afterAutospacing="0" w:line="360" w:lineRule="atLeast"/>
        <w:ind w:right="48"/>
        <w:jc w:val="both"/>
        <w:rPr>
          <w:b/>
          <w:bCs/>
          <w:sz w:val="26"/>
          <w:szCs w:val="26"/>
          <w:shd w:val="clear" w:color="auto" w:fill="FFFFFF"/>
          <w:lang w:val="vi-VN"/>
        </w:rPr>
      </w:pPr>
      <w:r w:rsidRPr="00AC3C3B">
        <w:rPr>
          <w:b/>
          <w:bCs/>
          <w:sz w:val="26"/>
          <w:szCs w:val="26"/>
          <w:shd w:val="clear" w:color="auto" w:fill="FFFFFF"/>
        </w:rPr>
        <w:t xml:space="preserve">                                      </w:t>
      </w:r>
      <w:r>
        <w:rPr>
          <w:b/>
          <w:bCs/>
          <w:sz w:val="26"/>
          <w:szCs w:val="26"/>
          <w:shd w:val="clear" w:color="auto" w:fill="FFFFFF"/>
        </w:rPr>
        <w:t xml:space="preserve">          </w:t>
      </w:r>
      <w:r w:rsidR="00AC2816">
        <w:rPr>
          <w:b/>
          <w:bCs/>
          <w:sz w:val="26"/>
          <w:szCs w:val="26"/>
          <w:shd w:val="clear" w:color="auto" w:fill="FFFFFF"/>
          <w:lang w:val="vi-VN"/>
        </w:rPr>
        <w:t xml:space="preserve">         </w:t>
      </w:r>
      <w:r w:rsidRPr="00AC3C3B">
        <w:rPr>
          <w:b/>
          <w:bCs/>
          <w:sz w:val="26"/>
          <w:szCs w:val="26"/>
          <w:shd w:val="clear" w:color="auto" w:fill="FFFFFF"/>
        </w:rPr>
        <w:t>MỨC ĐỘ: VẬN DỤNG THẤP</w:t>
      </w:r>
    </w:p>
    <w:p w:rsidR="00AC2816" w:rsidRPr="00AC2816" w:rsidRDefault="00AC2816" w:rsidP="00AC2816">
      <w:pPr>
        <w:pStyle w:val="NormalWeb"/>
        <w:spacing w:before="0" w:beforeAutospacing="0" w:after="240" w:afterAutospacing="0" w:line="360" w:lineRule="atLeast"/>
        <w:ind w:right="48"/>
        <w:jc w:val="center"/>
        <w:rPr>
          <w:b/>
          <w:bCs/>
          <w:sz w:val="26"/>
          <w:szCs w:val="26"/>
          <w:shd w:val="clear" w:color="auto" w:fill="FFFFFF"/>
          <w:lang w:val="vi-VN"/>
        </w:rPr>
      </w:pPr>
      <w:r>
        <w:rPr>
          <w:b/>
          <w:bCs/>
          <w:sz w:val="26"/>
          <w:szCs w:val="26"/>
          <w:shd w:val="clear" w:color="auto" w:fill="FFFFFF"/>
          <w:lang w:val="vi-VN"/>
        </w:rPr>
        <w:t>( Từ câu 24 đến câu 33 )</w:t>
      </w:r>
    </w:p>
    <w:p w:rsidR="00AC2816" w:rsidRPr="00AC2816" w:rsidRDefault="00AC2816" w:rsidP="00AC2816">
      <w:pPr>
        <w:pStyle w:val="NormalWeb"/>
        <w:spacing w:before="0" w:beforeAutospacing="0" w:after="240" w:afterAutospacing="0" w:line="360" w:lineRule="atLeast"/>
        <w:ind w:right="48"/>
        <w:jc w:val="center"/>
        <w:rPr>
          <w:b/>
          <w:bCs/>
          <w:sz w:val="26"/>
          <w:szCs w:val="26"/>
          <w:shd w:val="clear" w:color="auto" w:fill="FFFFFF"/>
          <w:lang w:val="vi-VN"/>
        </w:rPr>
      </w:pPr>
    </w:p>
    <w:p w:rsidR="007D3002" w:rsidRPr="00AC3C3B" w:rsidRDefault="007D3002" w:rsidP="007D3002">
      <w:pPr>
        <w:pStyle w:val="NormalWeb"/>
        <w:spacing w:before="0" w:beforeAutospacing="0" w:after="240" w:afterAutospacing="0" w:line="360" w:lineRule="atLeast"/>
        <w:ind w:left="48" w:right="48"/>
        <w:jc w:val="both"/>
        <w:rPr>
          <w:sz w:val="26"/>
          <w:szCs w:val="26"/>
        </w:rPr>
      </w:pPr>
      <w:r w:rsidRPr="00AC3C3B">
        <w:rPr>
          <w:b/>
          <w:bCs/>
          <w:sz w:val="26"/>
          <w:szCs w:val="26"/>
        </w:rPr>
        <w:t xml:space="preserve">&lt;VD&gt; </w:t>
      </w:r>
      <w:r w:rsidRPr="00AC3C3B">
        <w:rPr>
          <w:sz w:val="26"/>
          <w:szCs w:val="26"/>
        </w:rPr>
        <w:t>Căn cứ vào Atlat địa lí Việt Nam trang 21, ở trung tâm công nghiệp Vinh không có ngành nào sau đây?</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lastRenderedPageBreak/>
        <w:t>&lt;$&gt; Chế biến nông sản.      </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Cơ khí.</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Sản xuất vật liệu xây dựng.</w:t>
      </w:r>
    </w:p>
    <w:p w:rsidR="007D3002" w:rsidRPr="00AC3C3B" w:rsidRDefault="007D3002" w:rsidP="007D3002">
      <w:pPr>
        <w:pStyle w:val="NormalWeb"/>
        <w:spacing w:before="0" w:beforeAutospacing="0" w:after="240" w:afterAutospacing="0" w:line="360" w:lineRule="atLeast"/>
        <w:ind w:left="48" w:right="48"/>
        <w:jc w:val="both"/>
        <w:rPr>
          <w:color w:val="FF0000"/>
          <w:sz w:val="26"/>
          <w:szCs w:val="26"/>
        </w:rPr>
      </w:pPr>
      <w:r w:rsidRPr="00AC3C3B">
        <w:rPr>
          <w:color w:val="FF0000"/>
          <w:sz w:val="26"/>
          <w:szCs w:val="26"/>
        </w:rPr>
        <w:t> &lt;$&gt; Dệt may.</w:t>
      </w:r>
    </w:p>
    <w:p w:rsidR="007D3002" w:rsidRPr="00AC3C3B" w:rsidRDefault="007D3002" w:rsidP="007D3002">
      <w:pPr>
        <w:spacing w:after="0" w:line="240" w:lineRule="auto"/>
        <w:jc w:val="both"/>
        <w:rPr>
          <w:rFonts w:eastAsia="Calibri" w:cs="Times New Roman"/>
          <w:color w:val="0000FF"/>
          <w:sz w:val="26"/>
          <w:szCs w:val="26"/>
        </w:rPr>
      </w:pPr>
      <w:r w:rsidRPr="00AC3C3B">
        <w:rPr>
          <w:rFonts w:eastAsia="Calibri" w:cs="Times New Roman"/>
          <w:color w:val="0000FF"/>
          <w:sz w:val="26"/>
          <w:szCs w:val="26"/>
        </w:rPr>
        <w:t>Phân tích phương án nhiễu:</w:t>
      </w:r>
    </w:p>
    <w:p w:rsidR="007D3002" w:rsidRPr="00AC3C3B" w:rsidRDefault="007D3002" w:rsidP="007D3002">
      <w:pPr>
        <w:rPr>
          <w:rFonts w:cs="Times New Roman"/>
          <w:sz w:val="26"/>
          <w:szCs w:val="26"/>
        </w:rPr>
      </w:pPr>
      <w:r w:rsidRPr="00AC3C3B">
        <w:rPr>
          <w:rFonts w:cs="Times New Roman"/>
          <w:sz w:val="26"/>
          <w:szCs w:val="26"/>
        </w:rPr>
        <w:t>+ Phương án 1: Nhìn vào Atlat, trung tâm công nghiệp Vinh có ngành chế biến nông sản.</w:t>
      </w:r>
    </w:p>
    <w:p w:rsidR="007D3002" w:rsidRPr="00AC3C3B" w:rsidRDefault="007D3002" w:rsidP="007D3002">
      <w:pPr>
        <w:rPr>
          <w:rFonts w:cs="Times New Roman"/>
          <w:sz w:val="26"/>
          <w:szCs w:val="26"/>
        </w:rPr>
      </w:pPr>
      <w:r w:rsidRPr="00AC3C3B">
        <w:rPr>
          <w:rFonts w:cs="Times New Roman"/>
          <w:sz w:val="26"/>
          <w:szCs w:val="26"/>
        </w:rPr>
        <w:t>+ Phương án 2: Nhìn vào Atlat, trung tâm công nghiệp Vinh có ngành cơ khí.</w:t>
      </w:r>
    </w:p>
    <w:p w:rsidR="007D3002" w:rsidRPr="00AC3C3B" w:rsidRDefault="007D3002" w:rsidP="007D3002">
      <w:pPr>
        <w:rPr>
          <w:rFonts w:cs="Times New Roman"/>
          <w:sz w:val="26"/>
          <w:szCs w:val="26"/>
        </w:rPr>
      </w:pPr>
      <w:r w:rsidRPr="00AC3C3B">
        <w:rPr>
          <w:rFonts w:cs="Times New Roman"/>
          <w:sz w:val="26"/>
          <w:szCs w:val="26"/>
        </w:rPr>
        <w:t>+ Phương án 3: Nhìn vào Atlat, trung tâm công nghiệp Vinh có ngành sản xuất vật liệu xây dựng.</w:t>
      </w:r>
    </w:p>
    <w:p w:rsidR="007D3002" w:rsidRPr="00AC3C3B" w:rsidRDefault="007D3002" w:rsidP="007D3002">
      <w:pPr>
        <w:pStyle w:val="NormalWeb"/>
        <w:spacing w:before="0" w:beforeAutospacing="0" w:after="240" w:afterAutospacing="0" w:line="360" w:lineRule="atLeast"/>
        <w:ind w:left="48" w:right="48"/>
        <w:jc w:val="both"/>
        <w:rPr>
          <w:sz w:val="26"/>
          <w:szCs w:val="26"/>
        </w:rPr>
      </w:pPr>
      <w:r w:rsidRPr="00AC3C3B">
        <w:rPr>
          <w:b/>
          <w:bCs/>
          <w:sz w:val="26"/>
          <w:szCs w:val="26"/>
        </w:rPr>
        <w:t xml:space="preserve">&lt;VD&gt; </w:t>
      </w:r>
      <w:r w:rsidRPr="00AC3C3B">
        <w:rPr>
          <w:sz w:val="26"/>
          <w:szCs w:val="26"/>
        </w:rPr>
        <w:t>Căn cứ vào Atlat địa lí Việt Nam trang 23, tuyến đường biển quan trọng nhất của nước ta là?</w:t>
      </w:r>
    </w:p>
    <w:p w:rsidR="007D3002" w:rsidRPr="00AC3C3B" w:rsidRDefault="007D3002" w:rsidP="007D3002">
      <w:pPr>
        <w:pStyle w:val="NormalWeb"/>
        <w:spacing w:before="0" w:beforeAutospacing="0" w:after="240" w:afterAutospacing="0" w:line="360" w:lineRule="atLeast"/>
        <w:ind w:left="90" w:right="48"/>
        <w:jc w:val="both"/>
        <w:rPr>
          <w:color w:val="000000"/>
          <w:sz w:val="26"/>
          <w:szCs w:val="26"/>
        </w:rPr>
      </w:pPr>
      <w:r w:rsidRPr="00AC3C3B">
        <w:rPr>
          <w:color w:val="000000"/>
          <w:sz w:val="26"/>
          <w:szCs w:val="26"/>
        </w:rPr>
        <w:t>&lt;$&gt; Hải Phòng – Cửa Lò.      </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Hải Phòng – Đà Nẵng.</w:t>
      </w:r>
    </w:p>
    <w:p w:rsidR="007D3002" w:rsidRPr="00AC3C3B" w:rsidRDefault="007D3002" w:rsidP="007D3002">
      <w:pPr>
        <w:pStyle w:val="NormalWeb"/>
        <w:spacing w:before="0" w:beforeAutospacing="0" w:after="240" w:afterAutospacing="0" w:line="360" w:lineRule="atLeast"/>
        <w:ind w:left="48" w:right="48"/>
        <w:jc w:val="both"/>
        <w:rPr>
          <w:color w:val="FF0000"/>
          <w:sz w:val="26"/>
          <w:szCs w:val="26"/>
        </w:rPr>
      </w:pPr>
      <w:r w:rsidRPr="00AC3C3B">
        <w:rPr>
          <w:color w:val="FF0000"/>
          <w:sz w:val="26"/>
          <w:szCs w:val="26"/>
        </w:rPr>
        <w:t>&lt;$&gt; TP Hồ Chí Minh – Hải Phòng.     </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TP Hồ Chí Minh – Quy Nhơn.</w:t>
      </w:r>
    </w:p>
    <w:p w:rsidR="007D3002" w:rsidRPr="00AC3C3B" w:rsidRDefault="007D3002" w:rsidP="007D3002">
      <w:pPr>
        <w:spacing w:after="0" w:line="240" w:lineRule="auto"/>
        <w:jc w:val="both"/>
        <w:rPr>
          <w:rFonts w:eastAsia="Calibri" w:cs="Times New Roman"/>
          <w:color w:val="0000FF"/>
          <w:sz w:val="26"/>
          <w:szCs w:val="26"/>
        </w:rPr>
      </w:pPr>
      <w:r w:rsidRPr="00AC3C3B">
        <w:rPr>
          <w:rFonts w:eastAsia="Calibri" w:cs="Times New Roman"/>
          <w:color w:val="0000FF"/>
          <w:sz w:val="26"/>
          <w:szCs w:val="26"/>
        </w:rPr>
        <w:t>Phân tích phương án nhiễu:</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 Phương án 1: Hải Phòng – Cửa Lò là tuyến quan trọng giữa Bắc Trung bộ và Bắc bộ.</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 Phương án 2: Hải Phòng – Đà Nẵng là tuyến quan trọng giữa Nam Trung bộ và Bắc bộ.</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 Phương án 4: TP Hồ Chí Minh – Quy Nhơn là tuyến quan trọng giữa Đông Nam bộ và Nam Trung bộ.</w:t>
      </w:r>
    </w:p>
    <w:p w:rsidR="007D3002" w:rsidRPr="00AC3C3B" w:rsidRDefault="007D3002" w:rsidP="007D3002">
      <w:pPr>
        <w:pStyle w:val="NormalWeb"/>
        <w:spacing w:before="0" w:beforeAutospacing="0" w:after="240" w:afterAutospacing="0" w:line="360" w:lineRule="atLeast"/>
        <w:ind w:left="48" w:right="48"/>
        <w:jc w:val="both"/>
        <w:rPr>
          <w:sz w:val="26"/>
          <w:szCs w:val="26"/>
        </w:rPr>
      </w:pPr>
      <w:r w:rsidRPr="00AC3C3B">
        <w:rPr>
          <w:b/>
          <w:bCs/>
          <w:sz w:val="26"/>
          <w:szCs w:val="26"/>
        </w:rPr>
        <w:t xml:space="preserve">&lt;VD&gt; </w:t>
      </w:r>
      <w:r w:rsidRPr="00AC3C3B">
        <w:rPr>
          <w:sz w:val="26"/>
          <w:szCs w:val="26"/>
        </w:rPr>
        <w:t>Căn cứ vào Atlat địa lí Việt Nam trang 24, trong giai đoạn 1995- 2007 tổng mức bản lẻ hàng háo và doanh thu dịch vụ tiêu dùng của cả nước tăng lên gần:</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3,2 lần.     </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4,2 lần.</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5,2 lần.     </w:t>
      </w:r>
    </w:p>
    <w:p w:rsidR="007D3002" w:rsidRPr="00AC3C3B" w:rsidRDefault="007D3002" w:rsidP="007D3002">
      <w:pPr>
        <w:pStyle w:val="NormalWeb"/>
        <w:spacing w:before="0" w:beforeAutospacing="0" w:after="240" w:afterAutospacing="0" w:line="360" w:lineRule="atLeast"/>
        <w:ind w:left="48" w:right="48"/>
        <w:jc w:val="both"/>
        <w:rPr>
          <w:color w:val="FF0000"/>
          <w:sz w:val="26"/>
          <w:szCs w:val="26"/>
        </w:rPr>
      </w:pPr>
      <w:r w:rsidRPr="00AC3C3B">
        <w:rPr>
          <w:color w:val="FF0000"/>
          <w:sz w:val="26"/>
          <w:szCs w:val="26"/>
        </w:rPr>
        <w:t>&lt;$&gt; 6,2 lần</w:t>
      </w:r>
    </w:p>
    <w:p w:rsidR="007D3002" w:rsidRPr="00AC3C3B" w:rsidRDefault="007D3002" w:rsidP="007D3002">
      <w:pPr>
        <w:spacing w:after="0" w:line="240" w:lineRule="auto"/>
        <w:jc w:val="both"/>
        <w:rPr>
          <w:rFonts w:eastAsia="Calibri" w:cs="Times New Roman"/>
          <w:color w:val="0000FF"/>
          <w:sz w:val="26"/>
          <w:szCs w:val="26"/>
        </w:rPr>
      </w:pPr>
      <w:r w:rsidRPr="00AC3C3B">
        <w:rPr>
          <w:rFonts w:eastAsia="Calibri" w:cs="Times New Roman"/>
          <w:color w:val="0000FF"/>
          <w:sz w:val="26"/>
          <w:szCs w:val="26"/>
        </w:rPr>
        <w:lastRenderedPageBreak/>
        <w:t>Phân tích phương án nhiễu:</w:t>
      </w:r>
    </w:p>
    <w:p w:rsidR="007D3002" w:rsidRPr="00AC3C3B" w:rsidRDefault="007D3002" w:rsidP="007D3002">
      <w:pPr>
        <w:pStyle w:val="NormalWeb"/>
        <w:spacing w:before="0" w:beforeAutospacing="0" w:after="240" w:afterAutospacing="0" w:line="360" w:lineRule="atLeast"/>
        <w:ind w:left="48" w:right="48"/>
        <w:jc w:val="both"/>
        <w:rPr>
          <w:bCs/>
          <w:sz w:val="26"/>
          <w:szCs w:val="26"/>
          <w:shd w:val="clear" w:color="auto" w:fill="FFFFFF"/>
        </w:rPr>
      </w:pPr>
      <w:r w:rsidRPr="00AC3C3B">
        <w:rPr>
          <w:sz w:val="26"/>
          <w:szCs w:val="26"/>
        </w:rPr>
        <w:t xml:space="preserve">+ Phương án 1: Nhìn vào Atlat </w:t>
      </w:r>
      <w:r w:rsidRPr="00AC3C3B">
        <w:rPr>
          <w:bCs/>
          <w:sz w:val="26"/>
          <w:szCs w:val="26"/>
          <w:shd w:val="clear" w:color="auto" w:fill="FFFFFF"/>
        </w:rPr>
        <w:t>địa lí Việt Nam trang 24, trong giai đoạn 1995 - 2007 tổng mức bản lẻ hàng hóa và doanh thu dịch vụ tiêu dùng của cả nước tăng từ 121 160 tỉ đồng (1995) đến 746 159 tỉ đồng (2007) nên đáp án chưa chính xác.</w:t>
      </w:r>
    </w:p>
    <w:p w:rsidR="007D3002" w:rsidRPr="00AC3C3B" w:rsidRDefault="007D3002" w:rsidP="007D3002">
      <w:pPr>
        <w:pStyle w:val="NormalWeb"/>
        <w:spacing w:before="0" w:beforeAutospacing="0" w:after="240" w:afterAutospacing="0" w:line="360" w:lineRule="atLeast"/>
        <w:ind w:left="48" w:right="48"/>
        <w:jc w:val="both"/>
        <w:rPr>
          <w:bCs/>
          <w:sz w:val="26"/>
          <w:szCs w:val="26"/>
          <w:shd w:val="clear" w:color="auto" w:fill="FFFFFF"/>
        </w:rPr>
      </w:pPr>
      <w:r w:rsidRPr="00AC3C3B">
        <w:rPr>
          <w:sz w:val="26"/>
          <w:szCs w:val="26"/>
        </w:rPr>
        <w:t xml:space="preserve">+ Phương án 2: Nhìn vào Atlat </w:t>
      </w:r>
      <w:r w:rsidRPr="00AC3C3B">
        <w:rPr>
          <w:bCs/>
          <w:sz w:val="26"/>
          <w:szCs w:val="26"/>
          <w:shd w:val="clear" w:color="auto" w:fill="FFFFFF"/>
        </w:rPr>
        <w:t>địa lí Việt Nam trang 24, trong giai đoạn 1995 - 2007 tổng mức bản lẻ hàng hóa và doanh thu dịch vụ tiêu dùng của cả nước tăng từ 121 160 tỉ đồng (1995) đến 746 159 tỉ đồng (2007) nên đáp án chưa chính xác.</w:t>
      </w:r>
    </w:p>
    <w:p w:rsidR="007D3002" w:rsidRPr="00AC3C3B" w:rsidRDefault="007D3002" w:rsidP="007D3002">
      <w:pPr>
        <w:pStyle w:val="NormalWeb"/>
        <w:spacing w:before="0" w:beforeAutospacing="0" w:after="240" w:afterAutospacing="0" w:line="360" w:lineRule="atLeast"/>
        <w:ind w:left="48" w:right="48"/>
        <w:jc w:val="both"/>
        <w:rPr>
          <w:bCs/>
          <w:sz w:val="26"/>
          <w:szCs w:val="26"/>
          <w:shd w:val="clear" w:color="auto" w:fill="FFFFFF"/>
        </w:rPr>
      </w:pPr>
      <w:r w:rsidRPr="00AC3C3B">
        <w:rPr>
          <w:sz w:val="26"/>
          <w:szCs w:val="26"/>
        </w:rPr>
        <w:t>+ Phương án 3:</w:t>
      </w:r>
      <w:r w:rsidRPr="00AC3C3B">
        <w:rPr>
          <w:sz w:val="26"/>
          <w:szCs w:val="26"/>
          <w:vertAlign w:val="subscript"/>
        </w:rPr>
        <w:t xml:space="preserve"> </w:t>
      </w:r>
      <w:r w:rsidRPr="00AC3C3B">
        <w:rPr>
          <w:sz w:val="26"/>
          <w:szCs w:val="26"/>
        </w:rPr>
        <w:t xml:space="preserve">Nhìn vào Atlat </w:t>
      </w:r>
      <w:r w:rsidRPr="00AC3C3B">
        <w:rPr>
          <w:bCs/>
          <w:sz w:val="26"/>
          <w:szCs w:val="26"/>
          <w:shd w:val="clear" w:color="auto" w:fill="FFFFFF"/>
        </w:rPr>
        <w:t>địa lí Việt Nam trang 24, trong giai đoạn 1995 - 2007 tổng mức bản lẻ hàng hóa và doanh thu dịch vụ tiêu dùng của cả nước tăng từ 121 160 tỉ đồng (1995) đến 746 159 tỉ đồng (2007) nên đáp án chưa chính xác.</w:t>
      </w:r>
    </w:p>
    <w:p w:rsidR="007D3002" w:rsidRPr="00AC3C3B" w:rsidRDefault="007D3002" w:rsidP="007D3002">
      <w:pPr>
        <w:pStyle w:val="NormalWeb"/>
        <w:spacing w:before="0" w:beforeAutospacing="0" w:after="240" w:afterAutospacing="0" w:line="360" w:lineRule="atLeast"/>
        <w:ind w:left="48" w:right="48"/>
        <w:jc w:val="both"/>
        <w:rPr>
          <w:sz w:val="26"/>
          <w:szCs w:val="26"/>
        </w:rPr>
      </w:pP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bCs/>
          <w:color w:val="000000"/>
          <w:sz w:val="26"/>
          <w:szCs w:val="26"/>
          <w:shd w:val="clear" w:color="auto" w:fill="FFFFFF"/>
        </w:rPr>
        <w:t>+ Phương án 4: Đúng vì căn cứ vào Atlat địa lí Việt Nam trang 24, trong giai đoạn 1995 - 2007 tổng mức bản lẻ hàng hóa và doanh thu dịch vụ tiêu dùng của cả nước tăng từ 121 160 tỉ đồng (1995) đến 746 159 tỉ đồng (2007). Tức là tăng thêm 624 999 tỉ đồng và tăng gấp 6,2 lần.</w:t>
      </w:r>
    </w:p>
    <w:p w:rsidR="007D3002" w:rsidRPr="00AC3C3B" w:rsidRDefault="007D3002" w:rsidP="007D3002">
      <w:pPr>
        <w:spacing w:after="240" w:line="360" w:lineRule="atLeast"/>
        <w:ind w:left="48" w:right="48"/>
        <w:jc w:val="both"/>
        <w:rPr>
          <w:rFonts w:eastAsia="Times New Roman" w:cs="Times New Roman"/>
          <w:sz w:val="26"/>
          <w:szCs w:val="26"/>
        </w:rPr>
      </w:pPr>
      <w:r w:rsidRPr="00AC3C3B">
        <w:rPr>
          <w:rFonts w:eastAsia="Times New Roman" w:cs="Times New Roman"/>
          <w:b/>
          <w:bCs/>
          <w:sz w:val="26"/>
          <w:szCs w:val="26"/>
        </w:rPr>
        <w:t xml:space="preserve">&lt;VD&gt; </w:t>
      </w:r>
      <w:r w:rsidRPr="00AC3C3B">
        <w:rPr>
          <w:rFonts w:eastAsia="Times New Roman" w:cs="Times New Roman"/>
          <w:sz w:val="26"/>
          <w:szCs w:val="26"/>
        </w:rPr>
        <w:t>Ngành chăn nuôi lợn của vùng Trung du và miền núi Bắc Bộ phát triển là do đâu?</w:t>
      </w:r>
    </w:p>
    <w:p w:rsidR="007D3002" w:rsidRPr="00AC3C3B" w:rsidRDefault="007D3002" w:rsidP="007D3002">
      <w:pPr>
        <w:spacing w:after="240" w:line="360" w:lineRule="atLeast"/>
        <w:ind w:left="48" w:right="48"/>
        <w:jc w:val="both"/>
        <w:rPr>
          <w:rFonts w:eastAsia="Times New Roman" w:cs="Times New Roman"/>
          <w:color w:val="FF0000"/>
          <w:sz w:val="26"/>
          <w:szCs w:val="26"/>
        </w:rPr>
      </w:pPr>
      <w:r w:rsidRPr="00AC3C3B">
        <w:rPr>
          <w:rFonts w:eastAsia="Times New Roman" w:cs="Times New Roman"/>
          <w:color w:val="FF0000"/>
          <w:sz w:val="26"/>
          <w:szCs w:val="26"/>
        </w:rPr>
        <w:t>&lt;$&gt; Có diện tích trồng hoa màu lớn.</w:t>
      </w:r>
    </w:p>
    <w:p w:rsidR="007D3002" w:rsidRPr="00AC3C3B" w:rsidRDefault="007D3002" w:rsidP="007D3002">
      <w:pPr>
        <w:spacing w:after="240" w:line="360" w:lineRule="atLeast"/>
        <w:ind w:left="48" w:right="48"/>
        <w:jc w:val="both"/>
        <w:rPr>
          <w:rFonts w:eastAsia="Times New Roman" w:cs="Times New Roman"/>
          <w:color w:val="000000"/>
          <w:sz w:val="26"/>
          <w:szCs w:val="26"/>
        </w:rPr>
      </w:pPr>
      <w:r w:rsidRPr="00AC3C3B">
        <w:rPr>
          <w:rFonts w:eastAsia="Times New Roman" w:cs="Times New Roman"/>
          <w:color w:val="000000"/>
          <w:sz w:val="26"/>
          <w:szCs w:val="26"/>
        </w:rPr>
        <w:t>&lt;$&gt; Có nguồn lao động đông đảo.</w:t>
      </w:r>
    </w:p>
    <w:p w:rsidR="007D3002" w:rsidRPr="00AC3C3B" w:rsidRDefault="007D3002" w:rsidP="007D3002">
      <w:pPr>
        <w:spacing w:after="240" w:line="360" w:lineRule="atLeast"/>
        <w:ind w:left="48" w:right="48"/>
        <w:jc w:val="both"/>
        <w:rPr>
          <w:rFonts w:eastAsia="Times New Roman" w:cs="Times New Roman"/>
          <w:color w:val="000000"/>
          <w:sz w:val="26"/>
          <w:szCs w:val="26"/>
        </w:rPr>
      </w:pPr>
      <w:r w:rsidRPr="00AC3C3B">
        <w:rPr>
          <w:rFonts w:eastAsia="Times New Roman" w:cs="Times New Roman"/>
          <w:color w:val="000000"/>
          <w:sz w:val="26"/>
          <w:szCs w:val="26"/>
        </w:rPr>
        <w:t>&lt;$&gt; Có thị trường tiêu thụ lớn.</w:t>
      </w:r>
    </w:p>
    <w:p w:rsidR="007D3002" w:rsidRPr="00AC3C3B" w:rsidRDefault="007D3002" w:rsidP="007D3002">
      <w:pPr>
        <w:spacing w:after="240" w:line="360" w:lineRule="atLeast"/>
        <w:ind w:right="48"/>
        <w:jc w:val="both"/>
        <w:rPr>
          <w:rFonts w:eastAsia="Times New Roman" w:cs="Times New Roman"/>
          <w:color w:val="000000"/>
          <w:sz w:val="26"/>
          <w:szCs w:val="26"/>
        </w:rPr>
      </w:pPr>
      <w:r w:rsidRPr="00AC3C3B">
        <w:rPr>
          <w:rFonts w:eastAsia="Times New Roman" w:cs="Times New Roman"/>
          <w:color w:val="000000"/>
          <w:sz w:val="26"/>
          <w:szCs w:val="26"/>
        </w:rPr>
        <w:t>&lt;$&gt; Có khí hậu thuận lợi.</w:t>
      </w:r>
    </w:p>
    <w:p w:rsidR="007D3002" w:rsidRPr="00AC3C3B" w:rsidRDefault="007D3002" w:rsidP="007D3002">
      <w:pPr>
        <w:spacing w:after="0" w:line="240" w:lineRule="auto"/>
        <w:jc w:val="both"/>
        <w:rPr>
          <w:rFonts w:eastAsia="Calibri" w:cs="Times New Roman"/>
          <w:color w:val="0000FF"/>
          <w:sz w:val="26"/>
          <w:szCs w:val="26"/>
        </w:rPr>
      </w:pPr>
      <w:r w:rsidRPr="00AC3C3B">
        <w:rPr>
          <w:rFonts w:eastAsia="Calibri" w:cs="Times New Roman"/>
          <w:color w:val="0000FF"/>
          <w:sz w:val="26"/>
          <w:szCs w:val="26"/>
        </w:rPr>
        <w:t>Phân tích phương án nhiễu:</w:t>
      </w:r>
    </w:p>
    <w:p w:rsidR="007D3002" w:rsidRPr="00AC3C3B" w:rsidRDefault="007D3002" w:rsidP="007D3002">
      <w:pPr>
        <w:spacing w:after="0" w:line="240" w:lineRule="auto"/>
        <w:jc w:val="both"/>
        <w:rPr>
          <w:rFonts w:eastAsia="Calibri" w:cs="Times New Roman"/>
          <w:color w:val="0000FF"/>
          <w:sz w:val="26"/>
          <w:szCs w:val="26"/>
        </w:rPr>
      </w:pPr>
      <w:r w:rsidRPr="00AC3C3B">
        <w:rPr>
          <w:rFonts w:eastAsia="Calibri" w:cs="Times New Roman"/>
          <w:color w:val="0000FF"/>
          <w:sz w:val="26"/>
          <w:szCs w:val="26"/>
        </w:rPr>
        <w:t xml:space="preserve">+ Phương án 1: </w:t>
      </w:r>
      <w:r w:rsidRPr="00AC3C3B">
        <w:rPr>
          <w:rFonts w:cs="Times New Roman"/>
          <w:sz w:val="26"/>
          <w:szCs w:val="26"/>
        </w:rPr>
        <w:t>Trung du và miền núi phía Bắc là vùng tròng nhiều các loại cây hoa mầu như đậu tương, ngô, khoai,.. nên là nguồn thức ăn cho đàn lợn.</w:t>
      </w:r>
    </w:p>
    <w:p w:rsidR="007D3002" w:rsidRPr="00AC3C3B" w:rsidRDefault="007D3002" w:rsidP="007D3002">
      <w:pPr>
        <w:rPr>
          <w:rFonts w:cs="Times New Roman"/>
          <w:sz w:val="26"/>
          <w:szCs w:val="26"/>
        </w:rPr>
      </w:pPr>
      <w:r w:rsidRPr="00AC3C3B">
        <w:rPr>
          <w:rFonts w:cs="Times New Roman"/>
          <w:sz w:val="26"/>
          <w:szCs w:val="26"/>
        </w:rPr>
        <w:t>+ Phương án 2: Trung du và miền núi phía Bắc là vùng thưa dân, thiếu lực lượng lao động nên đáp án này chưa chính xác.</w:t>
      </w:r>
    </w:p>
    <w:p w:rsidR="007D3002" w:rsidRPr="00AC3C3B" w:rsidRDefault="007D3002" w:rsidP="007D3002">
      <w:pPr>
        <w:rPr>
          <w:rFonts w:cs="Times New Roman"/>
          <w:sz w:val="26"/>
          <w:szCs w:val="26"/>
        </w:rPr>
      </w:pPr>
      <w:r w:rsidRPr="00AC3C3B">
        <w:rPr>
          <w:rFonts w:cs="Times New Roman"/>
          <w:sz w:val="26"/>
          <w:szCs w:val="26"/>
        </w:rPr>
        <w:t>+ Phương án 3: Trung du và miền núi phía Bắc là vùng thưa dân, mật độ dân số thấp nên đáp án này chưa chính xác.</w:t>
      </w:r>
    </w:p>
    <w:p w:rsidR="007D3002" w:rsidRPr="00AC3C3B" w:rsidRDefault="007D3002" w:rsidP="007D3002">
      <w:pPr>
        <w:rPr>
          <w:rFonts w:cs="Times New Roman"/>
          <w:sz w:val="26"/>
          <w:szCs w:val="26"/>
        </w:rPr>
      </w:pPr>
      <w:r w:rsidRPr="00AC3C3B">
        <w:rPr>
          <w:rFonts w:cs="Times New Roman"/>
          <w:sz w:val="26"/>
          <w:szCs w:val="26"/>
        </w:rPr>
        <w:t>+ Phương án 4: Trung du và miền núi phía Bắc là vùng có khí hậu lạnh nhất nước ta, thường chịu các hiện tượng thời tiết cực đoan như sương muối, rét đậm, rét hại,..</w:t>
      </w:r>
    </w:p>
    <w:p w:rsidR="007D3002" w:rsidRPr="00AC3C3B" w:rsidRDefault="007D3002" w:rsidP="007D3002">
      <w:pPr>
        <w:spacing w:after="240" w:line="360" w:lineRule="atLeast"/>
        <w:ind w:left="48" w:right="48"/>
        <w:jc w:val="both"/>
        <w:rPr>
          <w:rFonts w:eastAsia="Times New Roman" w:cs="Times New Roman"/>
          <w:sz w:val="26"/>
          <w:szCs w:val="26"/>
        </w:rPr>
      </w:pPr>
      <w:r w:rsidRPr="00AC3C3B">
        <w:rPr>
          <w:rFonts w:eastAsia="Times New Roman" w:cs="Times New Roman"/>
          <w:b/>
          <w:bCs/>
          <w:sz w:val="26"/>
          <w:szCs w:val="26"/>
        </w:rPr>
        <w:lastRenderedPageBreak/>
        <w:t xml:space="preserve">&lt;VD&gt; </w:t>
      </w:r>
      <w:r w:rsidRPr="00AC3C3B">
        <w:rPr>
          <w:rFonts w:eastAsia="Times New Roman" w:cs="Times New Roman"/>
          <w:sz w:val="26"/>
          <w:szCs w:val="26"/>
        </w:rPr>
        <w:t>Căn cứ vào Atlat địa lí Việt Nam trang 26, các trung tâm công nghiệp của vùng Đồng bằng sông Hồng có quy mô từ trên 40 nghìn tỉ đồng trở lên là</w:t>
      </w:r>
    </w:p>
    <w:p w:rsidR="007D3002" w:rsidRPr="00AC3C3B" w:rsidRDefault="007D3002" w:rsidP="007D3002">
      <w:pPr>
        <w:spacing w:after="240" w:line="360" w:lineRule="atLeast"/>
        <w:ind w:left="48" w:right="48"/>
        <w:jc w:val="both"/>
        <w:rPr>
          <w:rFonts w:eastAsia="Times New Roman" w:cs="Times New Roman"/>
          <w:color w:val="000000"/>
          <w:sz w:val="26"/>
          <w:szCs w:val="26"/>
        </w:rPr>
      </w:pPr>
      <w:r w:rsidRPr="00AC3C3B">
        <w:rPr>
          <w:rFonts w:eastAsia="Times New Roman" w:cs="Times New Roman"/>
          <w:color w:val="000000"/>
          <w:sz w:val="26"/>
          <w:szCs w:val="26"/>
        </w:rPr>
        <w:t>&lt;$&gt; Hưng Yên, Bắc Ninh.      </w:t>
      </w:r>
    </w:p>
    <w:p w:rsidR="007D3002" w:rsidRPr="00AC3C3B" w:rsidRDefault="007D3002" w:rsidP="007D3002">
      <w:pPr>
        <w:spacing w:after="240" w:line="360" w:lineRule="atLeast"/>
        <w:ind w:left="48" w:right="48"/>
        <w:jc w:val="both"/>
        <w:rPr>
          <w:rFonts w:eastAsia="Times New Roman" w:cs="Times New Roman"/>
          <w:color w:val="FF0000"/>
          <w:sz w:val="26"/>
          <w:szCs w:val="26"/>
        </w:rPr>
      </w:pPr>
      <w:r w:rsidRPr="00AC3C3B">
        <w:rPr>
          <w:rFonts w:eastAsia="Times New Roman" w:cs="Times New Roman"/>
          <w:color w:val="FF0000"/>
          <w:sz w:val="26"/>
          <w:szCs w:val="26"/>
        </w:rPr>
        <w:t>&lt;$&gt; Hà Nội, Hải Phòng.</w:t>
      </w:r>
    </w:p>
    <w:p w:rsidR="007D3002" w:rsidRPr="00AC3C3B" w:rsidRDefault="007D3002" w:rsidP="007D3002">
      <w:pPr>
        <w:spacing w:after="240" w:line="360" w:lineRule="atLeast"/>
        <w:ind w:left="48" w:right="48"/>
        <w:jc w:val="both"/>
        <w:rPr>
          <w:rFonts w:eastAsia="Times New Roman" w:cs="Times New Roman"/>
          <w:color w:val="000000"/>
          <w:sz w:val="26"/>
          <w:szCs w:val="26"/>
        </w:rPr>
      </w:pPr>
      <w:r w:rsidRPr="00AC3C3B">
        <w:rPr>
          <w:rFonts w:eastAsia="Times New Roman" w:cs="Times New Roman"/>
          <w:color w:val="000000"/>
          <w:sz w:val="26"/>
          <w:szCs w:val="26"/>
        </w:rPr>
        <w:t>&lt;$&gt; Hải Dương, Hưng Yên.      </w:t>
      </w:r>
    </w:p>
    <w:p w:rsidR="007D3002" w:rsidRPr="00AC3C3B" w:rsidRDefault="007D3002" w:rsidP="007D3002">
      <w:pPr>
        <w:spacing w:after="240" w:line="360" w:lineRule="atLeast"/>
        <w:ind w:left="48" w:right="48"/>
        <w:jc w:val="both"/>
        <w:rPr>
          <w:rFonts w:eastAsia="Times New Roman" w:cs="Times New Roman"/>
          <w:color w:val="000000"/>
          <w:sz w:val="26"/>
          <w:szCs w:val="26"/>
        </w:rPr>
      </w:pPr>
      <w:r w:rsidRPr="00AC3C3B">
        <w:rPr>
          <w:rFonts w:eastAsia="Times New Roman" w:cs="Times New Roman"/>
          <w:color w:val="000000"/>
          <w:sz w:val="26"/>
          <w:szCs w:val="26"/>
        </w:rPr>
        <w:t>&lt;$&gt; Thái Bình, Nam Định.</w:t>
      </w:r>
    </w:p>
    <w:p w:rsidR="007D3002" w:rsidRPr="00AC3C3B" w:rsidRDefault="007D3002" w:rsidP="007D3002">
      <w:pPr>
        <w:spacing w:after="0" w:line="240" w:lineRule="auto"/>
        <w:jc w:val="both"/>
        <w:rPr>
          <w:rFonts w:eastAsia="Calibri" w:cs="Times New Roman"/>
          <w:color w:val="0000FF"/>
          <w:sz w:val="26"/>
          <w:szCs w:val="26"/>
        </w:rPr>
      </w:pPr>
      <w:r w:rsidRPr="00AC3C3B">
        <w:rPr>
          <w:rFonts w:eastAsia="Calibri" w:cs="Times New Roman"/>
          <w:color w:val="0000FF"/>
          <w:sz w:val="26"/>
          <w:szCs w:val="26"/>
        </w:rPr>
        <w:t>Phân tích phương án nhiễu:</w:t>
      </w:r>
    </w:p>
    <w:p w:rsidR="007D3002" w:rsidRPr="00AC3C3B" w:rsidRDefault="007D3002" w:rsidP="007D3002">
      <w:pPr>
        <w:rPr>
          <w:rFonts w:cs="Times New Roman"/>
          <w:bCs/>
          <w:color w:val="000000"/>
          <w:sz w:val="26"/>
          <w:szCs w:val="26"/>
          <w:shd w:val="clear" w:color="auto" w:fill="FFFFFF"/>
        </w:rPr>
      </w:pPr>
      <w:r w:rsidRPr="00AC3C3B">
        <w:rPr>
          <w:rFonts w:cs="Times New Roman"/>
          <w:sz w:val="26"/>
          <w:szCs w:val="26"/>
        </w:rPr>
        <w:t xml:space="preserve">+ Phương án 1: </w:t>
      </w:r>
      <w:r w:rsidRPr="00AC3C3B">
        <w:rPr>
          <w:rFonts w:cs="Times New Roman"/>
          <w:bCs/>
          <w:color w:val="000000"/>
          <w:sz w:val="26"/>
          <w:szCs w:val="26"/>
          <w:shd w:val="clear" w:color="auto" w:fill="FFFFFF"/>
        </w:rPr>
        <w:t>Căn cứ vào Atlat địa lí Việt Nam trang 26 kết hợp Atlat trang 3 – kí hiệu chung, các trung tâm công nghiệp của vùng Đồng bằng sông Hồng có quy mô từ trên 40 nghìn tỉ đồng trở lên  không phải là Hưng Yên và Bắc Ninh.</w:t>
      </w:r>
    </w:p>
    <w:p w:rsidR="007D3002" w:rsidRPr="00AC3C3B" w:rsidRDefault="007D3002" w:rsidP="007D3002">
      <w:pPr>
        <w:rPr>
          <w:rFonts w:cs="Times New Roman"/>
          <w:bCs/>
          <w:color w:val="000000"/>
          <w:sz w:val="26"/>
          <w:szCs w:val="26"/>
          <w:shd w:val="clear" w:color="auto" w:fill="FFFFFF"/>
        </w:rPr>
      </w:pPr>
      <w:r w:rsidRPr="00AC3C3B">
        <w:rPr>
          <w:rFonts w:cs="Times New Roman"/>
          <w:bCs/>
          <w:color w:val="000000"/>
          <w:sz w:val="26"/>
          <w:szCs w:val="26"/>
          <w:shd w:val="clear" w:color="auto" w:fill="FFFFFF"/>
        </w:rPr>
        <w:t>+ Phương án 3: Căn cứ vào Atlat địa lí Việt Nam trang 26 kết hợp Atlat trang 3 – kí hiệu chung, các trung tâm công nghiệp của vùng Đồng bằng sông Hồng có quy mô từ trên 40 nghìn tỉ đồng trở lên không phải là Hải Dương và Hưng Yên.</w:t>
      </w:r>
    </w:p>
    <w:p w:rsidR="007D3002" w:rsidRPr="00AC3C3B" w:rsidRDefault="007D3002" w:rsidP="007D3002">
      <w:pPr>
        <w:rPr>
          <w:rFonts w:cs="Times New Roman"/>
          <w:bCs/>
          <w:color w:val="000000"/>
          <w:sz w:val="26"/>
          <w:szCs w:val="26"/>
          <w:shd w:val="clear" w:color="auto" w:fill="FFFFFF"/>
        </w:rPr>
      </w:pPr>
      <w:r w:rsidRPr="00AC3C3B">
        <w:rPr>
          <w:rFonts w:cs="Times New Roman"/>
          <w:bCs/>
          <w:color w:val="000000"/>
          <w:sz w:val="26"/>
          <w:szCs w:val="26"/>
          <w:shd w:val="clear" w:color="auto" w:fill="FFFFFF"/>
        </w:rPr>
        <w:t>+ Phương án 4: Căn cứ vào Atlat địa lí Việt Nam trang 26 kết hợp Atlat trang 3 – kí hiệu chung, các trung tâm công nghiệp của vùng Đồng bằng sông Hồng có quy mô từ trên 40 nghìn tỉ đồng trở lên không phải là Thái Bình và Nam Định.</w:t>
      </w:r>
    </w:p>
    <w:p w:rsidR="007D3002" w:rsidRPr="00AC3C3B" w:rsidRDefault="007D3002" w:rsidP="007D3002">
      <w:pPr>
        <w:rPr>
          <w:rFonts w:cs="Times New Roman"/>
          <w:sz w:val="26"/>
          <w:szCs w:val="26"/>
        </w:rPr>
      </w:pPr>
      <w:r w:rsidRPr="00AC3C3B">
        <w:rPr>
          <w:rFonts w:cs="Times New Roman"/>
          <w:b/>
          <w:sz w:val="26"/>
          <w:szCs w:val="26"/>
        </w:rPr>
        <w:t>&lt;VD&gt;</w:t>
      </w:r>
      <w:r w:rsidRPr="00AC3C3B">
        <w:rPr>
          <w:rFonts w:cs="Times New Roman"/>
          <w:sz w:val="26"/>
          <w:szCs w:val="26"/>
        </w:rPr>
        <w:t xml:space="preserve"> Hàng loạt các cửa khẩu quốc tế ở Bắc Trung Bộ xây dựng nhằm mục đích</w:t>
      </w:r>
    </w:p>
    <w:p w:rsidR="007D3002" w:rsidRPr="00AC3C3B" w:rsidRDefault="007D3002" w:rsidP="007D3002">
      <w:pPr>
        <w:rPr>
          <w:rFonts w:cs="Times New Roman"/>
          <w:sz w:val="26"/>
          <w:szCs w:val="26"/>
        </w:rPr>
      </w:pPr>
      <w:r w:rsidRPr="00AC3C3B">
        <w:rPr>
          <w:rFonts w:cs="Times New Roman"/>
          <w:sz w:val="26"/>
          <w:szCs w:val="26"/>
        </w:rPr>
        <w:t>&lt;$&gt; giải quyết việc làm, tăng thu nhập cho nhân dân.</w:t>
      </w:r>
    </w:p>
    <w:p w:rsidR="007D3002" w:rsidRPr="00AC3C3B" w:rsidRDefault="007D3002" w:rsidP="007D3002">
      <w:pPr>
        <w:rPr>
          <w:rFonts w:cs="Times New Roman"/>
          <w:sz w:val="26"/>
          <w:szCs w:val="26"/>
        </w:rPr>
      </w:pPr>
      <w:r w:rsidRPr="00AC3C3B">
        <w:rPr>
          <w:rFonts w:cs="Times New Roman"/>
          <w:sz w:val="26"/>
          <w:szCs w:val="26"/>
        </w:rPr>
        <w:t>&lt;$&gt; hình thành nên mạng lưới đô thị mới ở phía tây.</w:t>
      </w:r>
    </w:p>
    <w:p w:rsidR="007D3002" w:rsidRPr="00AC3C3B" w:rsidRDefault="007D3002" w:rsidP="007D3002">
      <w:pPr>
        <w:rPr>
          <w:rFonts w:cs="Times New Roman"/>
          <w:sz w:val="26"/>
          <w:szCs w:val="26"/>
        </w:rPr>
      </w:pPr>
      <w:r w:rsidRPr="00AC3C3B">
        <w:rPr>
          <w:rFonts w:cs="Times New Roman"/>
          <w:sz w:val="26"/>
          <w:szCs w:val="26"/>
        </w:rPr>
        <w:t>&lt;$&gt;  tăng cường thu hút lượng khách du lịch quốc tế.</w:t>
      </w:r>
    </w:p>
    <w:p w:rsidR="007D3002" w:rsidRPr="00AC3C3B" w:rsidRDefault="007D3002" w:rsidP="007D3002">
      <w:pPr>
        <w:rPr>
          <w:rFonts w:cs="Times New Roman"/>
          <w:color w:val="FF0000"/>
          <w:sz w:val="26"/>
          <w:szCs w:val="26"/>
        </w:rPr>
      </w:pPr>
      <w:r w:rsidRPr="00AC3C3B">
        <w:rPr>
          <w:rFonts w:cs="Times New Roman"/>
          <w:color w:val="FF0000"/>
          <w:sz w:val="26"/>
          <w:szCs w:val="26"/>
        </w:rPr>
        <w:t>&lt;$&gt; tăng cường giao thương với các nước láng giềng.</w:t>
      </w:r>
    </w:p>
    <w:p w:rsidR="007D3002" w:rsidRPr="00AC3C3B" w:rsidRDefault="007D3002" w:rsidP="007D3002">
      <w:pPr>
        <w:spacing w:after="0" w:line="240" w:lineRule="auto"/>
        <w:jc w:val="both"/>
        <w:rPr>
          <w:rFonts w:eastAsia="Calibri" w:cs="Times New Roman"/>
          <w:color w:val="0000FF"/>
          <w:sz w:val="26"/>
          <w:szCs w:val="26"/>
        </w:rPr>
      </w:pPr>
      <w:r w:rsidRPr="00AC3C3B">
        <w:rPr>
          <w:rFonts w:eastAsia="Calibri" w:cs="Times New Roman"/>
          <w:color w:val="0000FF"/>
          <w:sz w:val="26"/>
          <w:szCs w:val="26"/>
        </w:rPr>
        <w:t>Phân tích phương án nhiễu:</w:t>
      </w:r>
    </w:p>
    <w:p w:rsidR="007D3002" w:rsidRPr="00AC3C3B" w:rsidRDefault="007D3002" w:rsidP="007D3002">
      <w:pPr>
        <w:rPr>
          <w:rFonts w:cs="Times New Roman"/>
          <w:sz w:val="26"/>
          <w:szCs w:val="26"/>
        </w:rPr>
      </w:pPr>
      <w:r w:rsidRPr="00AC3C3B">
        <w:rPr>
          <w:rFonts w:cs="Times New Roman"/>
          <w:sz w:val="26"/>
          <w:szCs w:val="26"/>
        </w:rPr>
        <w:t>+ Phương án 1: Mục đích việc xây dựng các cửa khẩu nhằm tăng cường giao lưu với các nước, nó chỉ giải quyết việc làm cho bộ phận nhỏ người dân nên đáp án này chưa chính xác.</w:t>
      </w:r>
    </w:p>
    <w:p w:rsidR="007D3002" w:rsidRPr="00AC3C3B" w:rsidRDefault="007D3002" w:rsidP="007D3002">
      <w:pPr>
        <w:rPr>
          <w:rFonts w:cs="Times New Roman"/>
          <w:sz w:val="26"/>
          <w:szCs w:val="26"/>
        </w:rPr>
      </w:pPr>
      <w:r w:rsidRPr="00AC3C3B">
        <w:rPr>
          <w:rFonts w:cs="Times New Roman"/>
          <w:sz w:val="26"/>
          <w:szCs w:val="26"/>
        </w:rPr>
        <w:t>+ Phương án 2: Việc hình thành các cửa khẩu ở phía tây chưa đủ để phát triển đô thị cho vùng này nên đáp án này chưa chính xác.</w:t>
      </w:r>
    </w:p>
    <w:p w:rsidR="007D3002" w:rsidRPr="00AC3C3B" w:rsidRDefault="007D3002" w:rsidP="007D3002">
      <w:pPr>
        <w:rPr>
          <w:rFonts w:cs="Times New Roman"/>
          <w:sz w:val="26"/>
          <w:szCs w:val="26"/>
        </w:rPr>
      </w:pPr>
      <w:r w:rsidRPr="00AC3C3B">
        <w:rPr>
          <w:rFonts w:cs="Times New Roman"/>
          <w:sz w:val="26"/>
          <w:szCs w:val="26"/>
        </w:rPr>
        <w:t>+ Phương án 3: Khách du lịch quốc tế đến nước ta chủ yếu bằng đường hang không và đường biển nên đáp án này chưa thật chính xác.</w:t>
      </w:r>
    </w:p>
    <w:p w:rsidR="007D3002" w:rsidRPr="00AC3C3B" w:rsidRDefault="007D3002" w:rsidP="007D3002">
      <w:pPr>
        <w:rPr>
          <w:rFonts w:cs="Times New Roman"/>
          <w:sz w:val="26"/>
          <w:szCs w:val="26"/>
        </w:rPr>
      </w:pPr>
      <w:r w:rsidRPr="00AC3C3B">
        <w:rPr>
          <w:rFonts w:cs="Times New Roman"/>
          <w:b/>
          <w:sz w:val="26"/>
          <w:szCs w:val="26"/>
        </w:rPr>
        <w:lastRenderedPageBreak/>
        <w:t>&lt;VD&gt;</w:t>
      </w:r>
      <w:r w:rsidRPr="00AC3C3B">
        <w:rPr>
          <w:rFonts w:cs="Times New Roman"/>
          <w:sz w:val="26"/>
          <w:szCs w:val="26"/>
        </w:rPr>
        <w:t xml:space="preserve"> Sản xuất muối ở ven biển Duyên hải Nam Trung Bộ có thuận lợi lớn là</w:t>
      </w:r>
    </w:p>
    <w:p w:rsidR="007D3002" w:rsidRPr="00AC3C3B" w:rsidRDefault="007D3002" w:rsidP="007D3002">
      <w:pPr>
        <w:rPr>
          <w:rFonts w:cs="Times New Roman"/>
          <w:color w:val="FF0000"/>
          <w:sz w:val="26"/>
          <w:szCs w:val="26"/>
        </w:rPr>
      </w:pPr>
      <w:r w:rsidRPr="00AC3C3B">
        <w:rPr>
          <w:rFonts w:cs="Times New Roman"/>
          <w:color w:val="FF0000"/>
          <w:sz w:val="26"/>
          <w:szCs w:val="26"/>
        </w:rPr>
        <w:t>&lt;$&gt; nhiệt độ cao, nhiều nắng, ít sông đổ ra biển.</w:t>
      </w:r>
    </w:p>
    <w:p w:rsidR="007D3002" w:rsidRPr="00AC3C3B" w:rsidRDefault="007D3002" w:rsidP="007D3002">
      <w:pPr>
        <w:rPr>
          <w:rFonts w:cs="Times New Roman"/>
          <w:sz w:val="26"/>
          <w:szCs w:val="26"/>
        </w:rPr>
      </w:pPr>
      <w:r w:rsidRPr="00AC3C3B">
        <w:rPr>
          <w:rFonts w:cs="Times New Roman"/>
          <w:sz w:val="26"/>
          <w:szCs w:val="26"/>
        </w:rPr>
        <w:t>&lt;$&gt; giáp vùng nước sâu, nước biển có độ mặn cao.</w:t>
      </w:r>
    </w:p>
    <w:p w:rsidR="007D3002" w:rsidRPr="00AC3C3B" w:rsidRDefault="007D3002" w:rsidP="007D3002">
      <w:pPr>
        <w:rPr>
          <w:rFonts w:cs="Times New Roman"/>
          <w:sz w:val="26"/>
          <w:szCs w:val="26"/>
        </w:rPr>
      </w:pPr>
      <w:r w:rsidRPr="00AC3C3B">
        <w:rPr>
          <w:rFonts w:cs="Times New Roman"/>
          <w:sz w:val="26"/>
          <w:szCs w:val="26"/>
        </w:rPr>
        <w:t>&lt;$&gt; người dân có truyền thống kinh nghiệm làm muối.</w:t>
      </w:r>
    </w:p>
    <w:p w:rsidR="007D3002" w:rsidRPr="00AC3C3B" w:rsidRDefault="007D3002" w:rsidP="007D3002">
      <w:pPr>
        <w:rPr>
          <w:rFonts w:cs="Times New Roman"/>
          <w:sz w:val="26"/>
          <w:szCs w:val="26"/>
        </w:rPr>
      </w:pPr>
      <w:r w:rsidRPr="00AC3C3B">
        <w:rPr>
          <w:rFonts w:cs="Times New Roman"/>
          <w:sz w:val="26"/>
          <w:szCs w:val="26"/>
        </w:rPr>
        <w:t>&lt;$&gt; nhu cầu tiêu thụ muối trong công nghiệp rất lớn.</w:t>
      </w:r>
    </w:p>
    <w:p w:rsidR="007D3002" w:rsidRPr="00AC3C3B" w:rsidRDefault="007D3002" w:rsidP="007D3002">
      <w:pPr>
        <w:spacing w:after="0" w:line="240" w:lineRule="auto"/>
        <w:jc w:val="both"/>
        <w:rPr>
          <w:rFonts w:eastAsia="Calibri" w:cs="Times New Roman"/>
          <w:color w:val="0000FF"/>
          <w:sz w:val="26"/>
          <w:szCs w:val="26"/>
        </w:rPr>
      </w:pPr>
      <w:r w:rsidRPr="00AC3C3B">
        <w:rPr>
          <w:rFonts w:eastAsia="Calibri" w:cs="Times New Roman"/>
          <w:color w:val="0000FF"/>
          <w:sz w:val="26"/>
          <w:szCs w:val="26"/>
        </w:rPr>
        <w:t>Phân tích phương án nhiễu:</w:t>
      </w:r>
    </w:p>
    <w:p w:rsidR="007D3002" w:rsidRPr="00AC3C3B" w:rsidRDefault="007D3002" w:rsidP="007D3002">
      <w:pPr>
        <w:rPr>
          <w:rFonts w:cs="Times New Roman"/>
          <w:sz w:val="26"/>
          <w:szCs w:val="26"/>
        </w:rPr>
      </w:pPr>
      <w:r w:rsidRPr="00AC3C3B">
        <w:rPr>
          <w:rFonts w:cs="Times New Roman"/>
          <w:sz w:val="26"/>
          <w:szCs w:val="26"/>
        </w:rPr>
        <w:t>+ Phương án 2: Nước biển nước ta có độ mặn khá cao, đây là yếu tố thuận lợi làm muối cho cả nước chứ không riêng gì duyên hải Nam Trung Bộ nên đáp án này chưa thật chính xác.</w:t>
      </w:r>
    </w:p>
    <w:p w:rsidR="007D3002" w:rsidRPr="00AC3C3B" w:rsidRDefault="007D3002" w:rsidP="007D3002">
      <w:pPr>
        <w:rPr>
          <w:rFonts w:cs="Times New Roman"/>
          <w:sz w:val="26"/>
          <w:szCs w:val="26"/>
        </w:rPr>
      </w:pPr>
      <w:r w:rsidRPr="00AC3C3B">
        <w:rPr>
          <w:rFonts w:cs="Times New Roman"/>
          <w:sz w:val="26"/>
          <w:szCs w:val="26"/>
        </w:rPr>
        <w:t>+ Phương án 3: Dân ven biển nước ta hầu hết đều có kinh nghiệm làm muối nên đáp án này chưa hoàn toàn chính xác.</w:t>
      </w:r>
    </w:p>
    <w:p w:rsidR="007D3002" w:rsidRPr="00AC3C3B" w:rsidRDefault="007D3002" w:rsidP="007D3002">
      <w:pPr>
        <w:rPr>
          <w:rFonts w:cs="Times New Roman"/>
          <w:sz w:val="26"/>
          <w:szCs w:val="26"/>
        </w:rPr>
      </w:pPr>
      <w:r w:rsidRPr="00AC3C3B">
        <w:rPr>
          <w:rFonts w:cs="Times New Roman"/>
          <w:sz w:val="26"/>
          <w:szCs w:val="26"/>
        </w:rPr>
        <w:t>+ Phương án 4: Nhu cầu tiêu thụ muối cao sẽ thúc đẩy phát triển nghề làm muối ở nhiều nơi chứ không riêng gì cho các tỉnh miền Trung nên đáp án này chưa chính xác.</w:t>
      </w:r>
    </w:p>
    <w:p w:rsidR="007D3002" w:rsidRPr="00AC3C3B" w:rsidRDefault="007D3002" w:rsidP="007D3002">
      <w:pPr>
        <w:pStyle w:val="NormalWeb"/>
        <w:spacing w:before="0" w:beforeAutospacing="0" w:after="240" w:afterAutospacing="0" w:line="360" w:lineRule="atLeast"/>
        <w:ind w:left="48" w:right="48"/>
        <w:jc w:val="both"/>
        <w:rPr>
          <w:sz w:val="26"/>
          <w:szCs w:val="26"/>
        </w:rPr>
      </w:pPr>
      <w:r w:rsidRPr="00AC3C3B">
        <w:rPr>
          <w:b/>
          <w:bCs/>
          <w:sz w:val="26"/>
          <w:szCs w:val="26"/>
        </w:rPr>
        <w:t xml:space="preserve">&lt;VD&gt; </w:t>
      </w:r>
      <w:r w:rsidRPr="00AC3C3B">
        <w:rPr>
          <w:sz w:val="26"/>
          <w:szCs w:val="26"/>
        </w:rPr>
        <w:t>Vùng Trung du và miền núi Bắc Bộ có diện tích trồng chè lớn hơn Tây Nguyên là do yếu tố nào?</w:t>
      </w:r>
    </w:p>
    <w:p w:rsidR="007D3002" w:rsidRPr="00AC3C3B" w:rsidRDefault="007D3002" w:rsidP="007D3002">
      <w:pPr>
        <w:pStyle w:val="NormalWeb"/>
        <w:spacing w:before="0" w:beforeAutospacing="0" w:after="240" w:afterAutospacing="0" w:line="360" w:lineRule="atLeast"/>
        <w:ind w:left="48" w:right="48"/>
        <w:jc w:val="both"/>
        <w:rPr>
          <w:color w:val="FF0000"/>
          <w:sz w:val="26"/>
          <w:szCs w:val="26"/>
        </w:rPr>
      </w:pPr>
      <w:r w:rsidRPr="00AC3C3B">
        <w:rPr>
          <w:color w:val="FF0000"/>
          <w:sz w:val="26"/>
          <w:szCs w:val="26"/>
        </w:rPr>
        <w:t>&lt;$&gt; Khí hậu có mùa đông lạnh.</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Có nguồn lao động dồi dào hơn.</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Gần với đồng bằng sông Hồng.</w:t>
      </w:r>
    </w:p>
    <w:p w:rsidR="007D3002" w:rsidRPr="00AC3C3B" w:rsidRDefault="007D3002" w:rsidP="007D300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Có vị trí giáp biển.</w:t>
      </w:r>
    </w:p>
    <w:p w:rsidR="007D3002" w:rsidRPr="00AC3C3B" w:rsidRDefault="007D3002" w:rsidP="007D3002">
      <w:pPr>
        <w:spacing w:after="0" w:line="240" w:lineRule="auto"/>
        <w:jc w:val="both"/>
        <w:rPr>
          <w:rFonts w:eastAsia="Calibri" w:cs="Times New Roman"/>
          <w:color w:val="0000FF"/>
          <w:sz w:val="26"/>
          <w:szCs w:val="26"/>
        </w:rPr>
      </w:pPr>
      <w:r w:rsidRPr="00AC3C3B">
        <w:rPr>
          <w:rFonts w:eastAsia="Calibri" w:cs="Times New Roman"/>
          <w:color w:val="0000FF"/>
          <w:sz w:val="26"/>
          <w:szCs w:val="26"/>
        </w:rPr>
        <w:t>Phân tích phương án nhiễu:</w:t>
      </w:r>
    </w:p>
    <w:p w:rsidR="007D3002" w:rsidRPr="00AC3C3B" w:rsidRDefault="007D3002" w:rsidP="007D3002">
      <w:pPr>
        <w:rPr>
          <w:rFonts w:cs="Times New Roman"/>
          <w:sz w:val="26"/>
          <w:szCs w:val="26"/>
        </w:rPr>
      </w:pPr>
      <w:r w:rsidRPr="00AC3C3B">
        <w:rPr>
          <w:rFonts w:cs="Times New Roman"/>
          <w:sz w:val="26"/>
          <w:szCs w:val="26"/>
        </w:rPr>
        <w:t>+ Phương án 2: Nguồn lao động không phải là yếu tố quyết định đến diện tích trồng chè đến Trung du và miền núi Bắc Bộ có diện tích trồng chè lớn nhất cả nước.</w:t>
      </w:r>
    </w:p>
    <w:p w:rsidR="007D3002" w:rsidRPr="00AC3C3B" w:rsidRDefault="007D3002" w:rsidP="007D3002">
      <w:pPr>
        <w:rPr>
          <w:rFonts w:cs="Times New Roman"/>
          <w:sz w:val="26"/>
          <w:szCs w:val="26"/>
        </w:rPr>
      </w:pPr>
      <w:r w:rsidRPr="00AC3C3B">
        <w:rPr>
          <w:rFonts w:cs="Times New Roman"/>
          <w:sz w:val="26"/>
          <w:szCs w:val="26"/>
        </w:rPr>
        <w:t>+ Phương án 3: Giáp với đồng bằng sông Hồng là thị trường tiêu thụ sản phẩm chứ không phải lí do để Trung du và miền núi Bắc Bộ có diện tích trồng chè lớn nhất nước ta.</w:t>
      </w:r>
    </w:p>
    <w:p w:rsidR="007D3002" w:rsidRPr="00AC3C3B" w:rsidRDefault="007D3002" w:rsidP="007D3002">
      <w:pPr>
        <w:rPr>
          <w:rFonts w:cs="Times New Roman"/>
          <w:sz w:val="26"/>
          <w:szCs w:val="26"/>
        </w:rPr>
      </w:pPr>
      <w:r w:rsidRPr="00AC3C3B">
        <w:rPr>
          <w:rFonts w:cs="Times New Roman"/>
          <w:sz w:val="26"/>
          <w:szCs w:val="26"/>
        </w:rPr>
        <w:t>+ Phương án 4: Vị trí giáp biển không ảnh hưởng gì đến việc trồng chè ở nước ta nên đáp án này không chính xác.</w:t>
      </w:r>
    </w:p>
    <w:p w:rsidR="007D3002" w:rsidRPr="00AC3C3B" w:rsidRDefault="007D3002" w:rsidP="007D3002">
      <w:pPr>
        <w:shd w:val="clear" w:color="auto" w:fill="FFFFFF"/>
        <w:spacing w:after="0" w:line="240" w:lineRule="auto"/>
        <w:rPr>
          <w:rFonts w:eastAsia="Times New Roman" w:cs="Times New Roman"/>
          <w:sz w:val="26"/>
          <w:szCs w:val="26"/>
        </w:rPr>
      </w:pPr>
      <w:r w:rsidRPr="00AC3C3B">
        <w:rPr>
          <w:rFonts w:eastAsia="Times New Roman" w:cs="Times New Roman"/>
          <w:b/>
          <w:bCs/>
          <w:sz w:val="26"/>
          <w:szCs w:val="26"/>
          <w:bdr w:val="none" w:sz="0" w:space="0" w:color="auto" w:frame="1"/>
        </w:rPr>
        <w:t xml:space="preserve">&lt;VD&gt; </w:t>
      </w:r>
      <w:r w:rsidRPr="00AC3C3B">
        <w:rPr>
          <w:rFonts w:eastAsia="Times New Roman" w:cs="Times New Roman"/>
          <w:sz w:val="26"/>
          <w:szCs w:val="26"/>
        </w:rPr>
        <w:t>Cho biểu đồ về GDP của Phi-lip-pin, Thái Lan và Việt Nam, giai đoạn 2010 - 2016:</w:t>
      </w:r>
    </w:p>
    <w:p w:rsidR="007D3002" w:rsidRPr="00AC3C3B" w:rsidRDefault="007D3002" w:rsidP="007D3002">
      <w:pPr>
        <w:shd w:val="clear" w:color="auto" w:fill="FFFFFF"/>
        <w:spacing w:after="0" w:line="240" w:lineRule="auto"/>
        <w:jc w:val="center"/>
        <w:rPr>
          <w:rFonts w:eastAsia="Times New Roman" w:cs="Times New Roman"/>
          <w:sz w:val="26"/>
          <w:szCs w:val="26"/>
        </w:rPr>
      </w:pPr>
      <w:r w:rsidRPr="00AC3C3B">
        <w:rPr>
          <w:rFonts w:eastAsia="Times New Roman" w:cs="Times New Roman"/>
          <w:noProof/>
          <w:sz w:val="26"/>
          <w:szCs w:val="26"/>
        </w:rPr>
        <w:lastRenderedPageBreak/>
        <w:drawing>
          <wp:inline distT="0" distB="0" distL="0" distR="0">
            <wp:extent cx="4714875" cy="2495550"/>
            <wp:effectExtent l="0" t="0" r="9525" b="0"/>
            <wp:docPr id="2" name="Picture 2" descr="Câu 72 đề minh họa THPT quốc gia 2019 môn Địa l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âu 72 đề minh họa THPT quốc gia 2019 môn Địa l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4875" cy="2495550"/>
                    </a:xfrm>
                    <a:prstGeom prst="rect">
                      <a:avLst/>
                    </a:prstGeom>
                    <a:noFill/>
                    <a:ln>
                      <a:noFill/>
                    </a:ln>
                  </pic:spPr>
                </pic:pic>
              </a:graphicData>
            </a:graphic>
          </wp:inline>
        </w:drawing>
      </w:r>
    </w:p>
    <w:p w:rsidR="007D3002" w:rsidRPr="00AC3C3B" w:rsidRDefault="007D3002" w:rsidP="007D3002">
      <w:pPr>
        <w:shd w:val="clear" w:color="auto" w:fill="FFFFFF"/>
        <w:spacing w:after="0" w:line="240" w:lineRule="auto"/>
        <w:rPr>
          <w:rFonts w:eastAsia="Times New Roman" w:cs="Times New Roman"/>
          <w:sz w:val="26"/>
          <w:szCs w:val="26"/>
        </w:rPr>
      </w:pPr>
      <w:r w:rsidRPr="00AC3C3B">
        <w:rPr>
          <w:rFonts w:eastAsia="Times New Roman" w:cs="Times New Roman"/>
          <w:sz w:val="26"/>
          <w:szCs w:val="26"/>
        </w:rPr>
        <w:t>Biểu đồ thể hiện nội dung nào sau đây?</w:t>
      </w:r>
    </w:p>
    <w:p w:rsidR="007D3002" w:rsidRPr="00AC3C3B" w:rsidRDefault="007D3002" w:rsidP="007D3002">
      <w:pPr>
        <w:shd w:val="clear" w:color="auto" w:fill="FFFFFF"/>
        <w:spacing w:after="0" w:line="240" w:lineRule="auto"/>
        <w:rPr>
          <w:rFonts w:eastAsia="Times New Roman" w:cs="Times New Roman"/>
          <w:sz w:val="26"/>
          <w:szCs w:val="26"/>
        </w:rPr>
      </w:pPr>
      <w:r w:rsidRPr="00AC3C3B">
        <w:rPr>
          <w:rFonts w:eastAsia="Times New Roman" w:cs="Times New Roman"/>
          <w:sz w:val="26"/>
          <w:szCs w:val="26"/>
        </w:rPr>
        <w:t>&lt;$&gt; Cơ cấu GDP của Phi-lip-pin, Thái Lan và Việt Nam, giai đoạn 2010 - 2016.</w:t>
      </w:r>
      <w:r w:rsidRPr="00AC3C3B">
        <w:rPr>
          <w:rFonts w:eastAsia="Times New Roman" w:cs="Times New Roman"/>
          <w:sz w:val="26"/>
          <w:szCs w:val="26"/>
        </w:rPr>
        <w:br/>
        <w:t>&lt;$&gt; Giá trị GDP của Phi-lip-pin, Thái Lan và Việt Nam, giai đoạn 2010 - 2016.</w:t>
      </w:r>
      <w:r w:rsidRPr="00AC3C3B">
        <w:rPr>
          <w:rFonts w:eastAsia="Times New Roman" w:cs="Times New Roman"/>
          <w:sz w:val="26"/>
          <w:szCs w:val="26"/>
        </w:rPr>
        <w:br/>
        <w:t>&lt;$&gt; Chuyển dịch cơ cấu GDP của Phi-lip-pin, Thái Lan và Việt Nam, giai đoạn 2010 - 2016.</w:t>
      </w:r>
      <w:r w:rsidRPr="00AC3C3B">
        <w:rPr>
          <w:rFonts w:eastAsia="Times New Roman" w:cs="Times New Roman"/>
          <w:sz w:val="26"/>
          <w:szCs w:val="26"/>
        </w:rPr>
        <w:br/>
      </w:r>
      <w:r w:rsidRPr="00AC3C3B">
        <w:rPr>
          <w:rFonts w:eastAsia="Times New Roman" w:cs="Times New Roman"/>
          <w:color w:val="FF0000"/>
          <w:sz w:val="26"/>
          <w:szCs w:val="26"/>
        </w:rPr>
        <w:t>&lt;$&gt; Tốc độ tăng trưởng GDP của Phi-lip-pin, Thái Lan và Việt Nam, giai đoạn 2010 - 2016.</w:t>
      </w:r>
    </w:p>
    <w:p w:rsidR="007D3002" w:rsidRPr="00AC3C3B" w:rsidRDefault="007D3002" w:rsidP="007D3002">
      <w:pPr>
        <w:spacing w:after="0" w:line="240" w:lineRule="auto"/>
        <w:jc w:val="both"/>
        <w:rPr>
          <w:rFonts w:eastAsia="Calibri" w:cs="Times New Roman"/>
          <w:color w:val="0000FF"/>
          <w:sz w:val="26"/>
          <w:szCs w:val="26"/>
        </w:rPr>
      </w:pPr>
      <w:r w:rsidRPr="00AC3C3B">
        <w:rPr>
          <w:rFonts w:eastAsia="Calibri" w:cs="Times New Roman"/>
          <w:color w:val="0000FF"/>
          <w:sz w:val="26"/>
          <w:szCs w:val="26"/>
        </w:rPr>
        <w:t>Phân tích phương án nhiễu:</w:t>
      </w:r>
    </w:p>
    <w:p w:rsidR="007D3002" w:rsidRPr="00AC3C3B" w:rsidRDefault="007D3002" w:rsidP="007D3002">
      <w:pPr>
        <w:rPr>
          <w:rFonts w:cs="Times New Roman"/>
          <w:sz w:val="26"/>
          <w:szCs w:val="26"/>
        </w:rPr>
      </w:pPr>
      <w:r w:rsidRPr="00AC3C3B">
        <w:rPr>
          <w:rFonts w:cs="Times New Roman"/>
          <w:sz w:val="26"/>
          <w:szCs w:val="26"/>
        </w:rPr>
        <w:t>+ Phương án 1: Đây là biểu đồ đường đi từ gốc 100%, thể hiện tốc độ tăng trưởng nên đáp án này chưa chính xác.</w:t>
      </w:r>
    </w:p>
    <w:p w:rsidR="007D3002" w:rsidRPr="00AC3C3B" w:rsidRDefault="007D3002" w:rsidP="007D3002">
      <w:pPr>
        <w:rPr>
          <w:rFonts w:cs="Times New Roman"/>
          <w:sz w:val="26"/>
          <w:szCs w:val="26"/>
        </w:rPr>
      </w:pPr>
      <w:r w:rsidRPr="00AC3C3B">
        <w:rPr>
          <w:rFonts w:cs="Times New Roman"/>
          <w:sz w:val="26"/>
          <w:szCs w:val="26"/>
        </w:rPr>
        <w:t>+ Phương án 2: Đây là biểu đồ đường đi từ gốc 100%, thể hiện tốc độ tăng trưởng nên đáp án thể hiện giá trị GDP là chưa chính xác.</w:t>
      </w:r>
    </w:p>
    <w:p w:rsidR="007D3002" w:rsidRPr="00AC3C3B" w:rsidRDefault="007D3002" w:rsidP="007D3002">
      <w:pPr>
        <w:rPr>
          <w:rFonts w:cs="Times New Roman"/>
          <w:sz w:val="26"/>
          <w:szCs w:val="26"/>
        </w:rPr>
      </w:pPr>
      <w:r w:rsidRPr="00AC3C3B">
        <w:rPr>
          <w:rFonts w:eastAsia="Calibri" w:cs="Times New Roman"/>
          <w:sz w:val="26"/>
          <w:szCs w:val="26"/>
        </w:rPr>
        <w:t>+ Phương án 3:</w:t>
      </w:r>
      <w:r w:rsidRPr="00AC3C3B">
        <w:rPr>
          <w:rFonts w:cs="Times New Roman"/>
          <w:sz w:val="26"/>
          <w:szCs w:val="26"/>
        </w:rPr>
        <w:t xml:space="preserve"> Đây là biểu đồ đường đi từ gốc 100%, thể hiện tốc độ tăng trưởng nên đáp án thể hiện sự chuyển dịch cơ cấu là chưa chính xác.</w:t>
      </w:r>
    </w:p>
    <w:p w:rsidR="007D3002" w:rsidRPr="00AC3C3B" w:rsidRDefault="007D3002" w:rsidP="007D3002">
      <w:pPr>
        <w:rPr>
          <w:rFonts w:cs="Times New Roman"/>
          <w:sz w:val="26"/>
          <w:szCs w:val="26"/>
        </w:rPr>
      </w:pPr>
      <w:r w:rsidRPr="00AC3C3B">
        <w:rPr>
          <w:rFonts w:eastAsia="Times New Roman" w:cs="Times New Roman"/>
          <w:b/>
          <w:bCs/>
          <w:sz w:val="26"/>
          <w:szCs w:val="26"/>
        </w:rPr>
        <w:t xml:space="preserve">&lt;VD&gt; </w:t>
      </w:r>
      <w:r w:rsidRPr="00AC3C3B">
        <w:rPr>
          <w:rFonts w:eastAsia="Times New Roman" w:cs="Times New Roman"/>
          <w:sz w:val="26"/>
          <w:szCs w:val="26"/>
        </w:rPr>
        <w:t>Dựa</w:t>
      </w:r>
      <w:r w:rsidRPr="00AC3C3B">
        <w:rPr>
          <w:rFonts w:eastAsia="Times New Roman" w:cs="Times New Roman"/>
          <w:b/>
          <w:bCs/>
          <w:sz w:val="26"/>
          <w:szCs w:val="26"/>
        </w:rPr>
        <w:t xml:space="preserve"> </w:t>
      </w:r>
      <w:r w:rsidRPr="00AC3C3B">
        <w:rPr>
          <w:rFonts w:eastAsia="Times New Roman" w:cs="Times New Roman"/>
          <w:sz w:val="26"/>
          <w:szCs w:val="26"/>
        </w:rPr>
        <w:t>vào</w:t>
      </w:r>
      <w:r w:rsidRPr="00AC3C3B">
        <w:rPr>
          <w:rFonts w:eastAsia="Times New Roman" w:cs="Times New Roman"/>
          <w:b/>
          <w:bCs/>
          <w:sz w:val="26"/>
          <w:szCs w:val="26"/>
        </w:rPr>
        <w:t xml:space="preserve"> </w:t>
      </w:r>
      <w:r w:rsidRPr="00AC3C3B">
        <w:rPr>
          <w:rFonts w:eastAsia="Times New Roman" w:cs="Times New Roman"/>
          <w:sz w:val="26"/>
          <w:szCs w:val="26"/>
        </w:rPr>
        <w:t>bảng số liệu</w:t>
      </w:r>
      <w:r w:rsidRPr="00AC3C3B">
        <w:rPr>
          <w:rFonts w:eastAsia="Times New Roman" w:cs="Times New Roman"/>
          <w:b/>
          <w:bCs/>
          <w:sz w:val="26"/>
          <w:szCs w:val="26"/>
        </w:rPr>
        <w:t xml:space="preserve"> </w:t>
      </w:r>
      <w:r w:rsidRPr="00AC3C3B">
        <w:rPr>
          <w:rFonts w:eastAsia="Times New Roman" w:cs="Times New Roman"/>
          <w:sz w:val="26"/>
          <w:szCs w:val="26"/>
        </w:rPr>
        <w:t>sau.</w:t>
      </w:r>
    </w:p>
    <w:p w:rsidR="007D3002" w:rsidRPr="00AC3C3B" w:rsidRDefault="007D3002" w:rsidP="007D3002">
      <w:pPr>
        <w:spacing w:line="103" w:lineRule="exact"/>
        <w:rPr>
          <w:rFonts w:cs="Times New Roman"/>
          <w:sz w:val="26"/>
          <w:szCs w:val="26"/>
        </w:rPr>
      </w:pPr>
    </w:p>
    <w:p w:rsidR="007D3002" w:rsidRPr="00AC3C3B" w:rsidRDefault="007D3002" w:rsidP="007D3002">
      <w:pPr>
        <w:ind w:left="500"/>
        <w:rPr>
          <w:rFonts w:cs="Times New Roman"/>
          <w:sz w:val="26"/>
          <w:szCs w:val="26"/>
        </w:rPr>
      </w:pPr>
      <w:r w:rsidRPr="00AC3C3B">
        <w:rPr>
          <w:rFonts w:eastAsia="Times New Roman" w:cs="Times New Roman"/>
          <w:b/>
          <w:bCs/>
          <w:sz w:val="26"/>
          <w:szCs w:val="26"/>
        </w:rPr>
        <w:t>DIỆN TÍCH VÀ SẢN LƯỢNG LÚA CẢ NĂM CỦA NƯỚC TA GIAI ĐOẠN 2000 – 2010</w:t>
      </w:r>
    </w:p>
    <w:p w:rsidR="007D3002" w:rsidRPr="00AC3C3B" w:rsidRDefault="007D3002" w:rsidP="007D3002">
      <w:pPr>
        <w:spacing w:line="111" w:lineRule="exact"/>
        <w:rPr>
          <w:rFonts w:cs="Times New Roman"/>
          <w:sz w:val="26"/>
          <w:szCs w:val="26"/>
        </w:rPr>
      </w:pPr>
    </w:p>
    <w:tbl>
      <w:tblPr>
        <w:tblW w:w="0" w:type="auto"/>
        <w:tblInd w:w="10" w:type="dxa"/>
        <w:tblLayout w:type="fixed"/>
        <w:tblCellMar>
          <w:left w:w="0" w:type="dxa"/>
          <w:right w:w="0" w:type="dxa"/>
        </w:tblCellMar>
        <w:tblLook w:val="04A0"/>
      </w:tblPr>
      <w:tblGrid>
        <w:gridCol w:w="3100"/>
        <w:gridCol w:w="1280"/>
        <w:gridCol w:w="1120"/>
        <w:gridCol w:w="1140"/>
        <w:gridCol w:w="1140"/>
        <w:gridCol w:w="1100"/>
      </w:tblGrid>
      <w:tr w:rsidR="007D3002" w:rsidRPr="00AC3C3B" w:rsidTr="007D3002">
        <w:trPr>
          <w:trHeight w:val="360"/>
        </w:trPr>
        <w:tc>
          <w:tcPr>
            <w:tcW w:w="3100" w:type="dxa"/>
            <w:tcBorders>
              <w:top w:val="single" w:sz="8" w:space="0" w:color="auto"/>
              <w:left w:val="single" w:sz="8" w:space="0" w:color="auto"/>
              <w:right w:val="single" w:sz="8" w:space="0" w:color="auto"/>
            </w:tcBorders>
            <w:vAlign w:val="bottom"/>
          </w:tcPr>
          <w:p w:rsidR="007D3002" w:rsidRPr="00AC3C3B" w:rsidRDefault="007D3002" w:rsidP="00E65AE7">
            <w:pPr>
              <w:ind w:left="100"/>
              <w:rPr>
                <w:rFonts w:cs="Times New Roman"/>
                <w:sz w:val="26"/>
                <w:szCs w:val="26"/>
              </w:rPr>
            </w:pPr>
            <w:r w:rsidRPr="00AC3C3B">
              <w:rPr>
                <w:rFonts w:eastAsia="Times New Roman" w:cs="Times New Roman"/>
                <w:b/>
                <w:bCs/>
                <w:sz w:val="26"/>
                <w:szCs w:val="26"/>
              </w:rPr>
              <w:t>Năm</w:t>
            </w:r>
          </w:p>
        </w:tc>
        <w:tc>
          <w:tcPr>
            <w:tcW w:w="1280" w:type="dxa"/>
            <w:tcBorders>
              <w:top w:val="single" w:sz="8" w:space="0" w:color="auto"/>
              <w:right w:val="single" w:sz="8" w:space="0" w:color="auto"/>
            </w:tcBorders>
            <w:vAlign w:val="bottom"/>
          </w:tcPr>
          <w:p w:rsidR="007D3002" w:rsidRPr="00AC3C3B" w:rsidRDefault="007D3002" w:rsidP="00E65AE7">
            <w:pPr>
              <w:ind w:left="80"/>
              <w:rPr>
                <w:rFonts w:cs="Times New Roman"/>
                <w:sz w:val="26"/>
                <w:szCs w:val="26"/>
              </w:rPr>
            </w:pPr>
            <w:r w:rsidRPr="00AC3C3B">
              <w:rPr>
                <w:rFonts w:eastAsia="Times New Roman" w:cs="Times New Roman"/>
                <w:b/>
                <w:bCs/>
                <w:sz w:val="26"/>
                <w:szCs w:val="26"/>
              </w:rPr>
              <w:t>2000</w:t>
            </w:r>
          </w:p>
        </w:tc>
        <w:tc>
          <w:tcPr>
            <w:tcW w:w="1120" w:type="dxa"/>
            <w:tcBorders>
              <w:top w:val="single" w:sz="8" w:space="0" w:color="auto"/>
              <w:right w:val="single" w:sz="8" w:space="0" w:color="auto"/>
            </w:tcBorders>
            <w:vAlign w:val="bottom"/>
          </w:tcPr>
          <w:p w:rsidR="007D3002" w:rsidRPr="00AC3C3B" w:rsidRDefault="007D3002" w:rsidP="00E65AE7">
            <w:pPr>
              <w:ind w:left="80"/>
              <w:rPr>
                <w:rFonts w:cs="Times New Roman"/>
                <w:sz w:val="26"/>
                <w:szCs w:val="26"/>
              </w:rPr>
            </w:pPr>
            <w:r w:rsidRPr="00AC3C3B">
              <w:rPr>
                <w:rFonts w:eastAsia="Times New Roman" w:cs="Times New Roman"/>
                <w:b/>
                <w:bCs/>
                <w:sz w:val="26"/>
                <w:szCs w:val="26"/>
              </w:rPr>
              <w:t>2003</w:t>
            </w:r>
          </w:p>
        </w:tc>
        <w:tc>
          <w:tcPr>
            <w:tcW w:w="1140" w:type="dxa"/>
            <w:tcBorders>
              <w:top w:val="single" w:sz="8" w:space="0" w:color="auto"/>
              <w:right w:val="single" w:sz="8" w:space="0" w:color="auto"/>
            </w:tcBorders>
            <w:vAlign w:val="bottom"/>
          </w:tcPr>
          <w:p w:rsidR="007D3002" w:rsidRPr="00AC3C3B" w:rsidRDefault="007D3002" w:rsidP="00E65AE7">
            <w:pPr>
              <w:ind w:left="100"/>
              <w:rPr>
                <w:rFonts w:cs="Times New Roman"/>
                <w:sz w:val="26"/>
                <w:szCs w:val="26"/>
              </w:rPr>
            </w:pPr>
            <w:r w:rsidRPr="00AC3C3B">
              <w:rPr>
                <w:rFonts w:eastAsia="Times New Roman" w:cs="Times New Roman"/>
                <w:b/>
                <w:bCs/>
                <w:sz w:val="26"/>
                <w:szCs w:val="26"/>
              </w:rPr>
              <w:t>2005</w:t>
            </w:r>
          </w:p>
        </w:tc>
        <w:tc>
          <w:tcPr>
            <w:tcW w:w="1140" w:type="dxa"/>
            <w:tcBorders>
              <w:top w:val="single" w:sz="8" w:space="0" w:color="auto"/>
              <w:right w:val="single" w:sz="8" w:space="0" w:color="auto"/>
            </w:tcBorders>
            <w:vAlign w:val="bottom"/>
          </w:tcPr>
          <w:p w:rsidR="007D3002" w:rsidRPr="00AC3C3B" w:rsidRDefault="007D3002" w:rsidP="00E65AE7">
            <w:pPr>
              <w:ind w:left="100"/>
              <w:rPr>
                <w:rFonts w:cs="Times New Roman"/>
                <w:sz w:val="26"/>
                <w:szCs w:val="26"/>
              </w:rPr>
            </w:pPr>
            <w:r w:rsidRPr="00AC3C3B">
              <w:rPr>
                <w:rFonts w:eastAsia="Times New Roman" w:cs="Times New Roman"/>
                <w:b/>
                <w:bCs/>
                <w:sz w:val="26"/>
                <w:szCs w:val="26"/>
              </w:rPr>
              <w:t>2007</w:t>
            </w:r>
          </w:p>
        </w:tc>
        <w:tc>
          <w:tcPr>
            <w:tcW w:w="1100" w:type="dxa"/>
            <w:tcBorders>
              <w:top w:val="single" w:sz="8" w:space="0" w:color="auto"/>
              <w:right w:val="single" w:sz="8" w:space="0" w:color="auto"/>
            </w:tcBorders>
            <w:vAlign w:val="bottom"/>
          </w:tcPr>
          <w:p w:rsidR="007D3002" w:rsidRPr="00AC3C3B" w:rsidRDefault="007D3002" w:rsidP="00E65AE7">
            <w:pPr>
              <w:ind w:left="80"/>
              <w:rPr>
                <w:rFonts w:cs="Times New Roman"/>
                <w:sz w:val="26"/>
                <w:szCs w:val="26"/>
              </w:rPr>
            </w:pPr>
            <w:r w:rsidRPr="00AC3C3B">
              <w:rPr>
                <w:rFonts w:eastAsia="Times New Roman" w:cs="Times New Roman"/>
                <w:b/>
                <w:bCs/>
                <w:sz w:val="26"/>
                <w:szCs w:val="26"/>
              </w:rPr>
              <w:t>2010</w:t>
            </w:r>
          </w:p>
        </w:tc>
      </w:tr>
      <w:tr w:rsidR="007D3002" w:rsidRPr="00AC3C3B" w:rsidTr="007D3002">
        <w:trPr>
          <w:trHeight w:val="77"/>
        </w:trPr>
        <w:tc>
          <w:tcPr>
            <w:tcW w:w="3100" w:type="dxa"/>
            <w:tcBorders>
              <w:left w:val="single" w:sz="8" w:space="0" w:color="auto"/>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28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2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4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4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0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r>
      <w:tr w:rsidR="007D3002" w:rsidRPr="00AC3C3B" w:rsidTr="007D3002">
        <w:trPr>
          <w:trHeight w:val="340"/>
        </w:trPr>
        <w:tc>
          <w:tcPr>
            <w:tcW w:w="3100" w:type="dxa"/>
            <w:tcBorders>
              <w:left w:val="single" w:sz="8" w:space="0" w:color="auto"/>
              <w:right w:val="single" w:sz="8" w:space="0" w:color="auto"/>
            </w:tcBorders>
            <w:vAlign w:val="bottom"/>
          </w:tcPr>
          <w:p w:rsidR="007D3002" w:rsidRPr="00AC3C3B" w:rsidRDefault="007D3002" w:rsidP="00E65AE7">
            <w:pPr>
              <w:ind w:left="100"/>
              <w:rPr>
                <w:rFonts w:cs="Times New Roman"/>
                <w:sz w:val="26"/>
                <w:szCs w:val="26"/>
              </w:rPr>
            </w:pPr>
            <w:r w:rsidRPr="00AC3C3B">
              <w:rPr>
                <w:rFonts w:eastAsia="Times New Roman" w:cs="Times New Roman"/>
                <w:b/>
                <w:bCs/>
                <w:sz w:val="26"/>
                <w:szCs w:val="26"/>
              </w:rPr>
              <w:t>Diện tích (nghìn ha)</w:t>
            </w:r>
          </w:p>
        </w:tc>
        <w:tc>
          <w:tcPr>
            <w:tcW w:w="1280" w:type="dxa"/>
            <w:tcBorders>
              <w:right w:val="single" w:sz="8" w:space="0" w:color="auto"/>
            </w:tcBorders>
            <w:vAlign w:val="bottom"/>
          </w:tcPr>
          <w:p w:rsidR="007D3002" w:rsidRPr="00AC3C3B" w:rsidRDefault="007D3002" w:rsidP="00E65AE7">
            <w:pPr>
              <w:ind w:left="80"/>
              <w:rPr>
                <w:rFonts w:cs="Times New Roman"/>
                <w:sz w:val="26"/>
                <w:szCs w:val="26"/>
              </w:rPr>
            </w:pPr>
            <w:r w:rsidRPr="00AC3C3B">
              <w:rPr>
                <w:rFonts w:eastAsia="Times New Roman" w:cs="Times New Roman"/>
                <w:sz w:val="26"/>
                <w:szCs w:val="26"/>
              </w:rPr>
              <w:t>7666,3</w:t>
            </w:r>
          </w:p>
        </w:tc>
        <w:tc>
          <w:tcPr>
            <w:tcW w:w="1120" w:type="dxa"/>
            <w:tcBorders>
              <w:right w:val="single" w:sz="8" w:space="0" w:color="auto"/>
            </w:tcBorders>
            <w:vAlign w:val="bottom"/>
          </w:tcPr>
          <w:p w:rsidR="007D3002" w:rsidRPr="00AC3C3B" w:rsidRDefault="007D3002" w:rsidP="00E65AE7">
            <w:pPr>
              <w:ind w:left="80"/>
              <w:rPr>
                <w:rFonts w:cs="Times New Roman"/>
                <w:sz w:val="26"/>
                <w:szCs w:val="26"/>
              </w:rPr>
            </w:pPr>
            <w:r w:rsidRPr="00AC3C3B">
              <w:rPr>
                <w:rFonts w:eastAsia="Times New Roman" w:cs="Times New Roman"/>
                <w:sz w:val="26"/>
                <w:szCs w:val="26"/>
              </w:rPr>
              <w:t>7452,2</w:t>
            </w:r>
          </w:p>
        </w:tc>
        <w:tc>
          <w:tcPr>
            <w:tcW w:w="1140" w:type="dxa"/>
            <w:tcBorders>
              <w:right w:val="single" w:sz="8" w:space="0" w:color="auto"/>
            </w:tcBorders>
            <w:vAlign w:val="bottom"/>
          </w:tcPr>
          <w:p w:rsidR="007D3002" w:rsidRPr="00AC3C3B" w:rsidRDefault="007D3002" w:rsidP="00E65AE7">
            <w:pPr>
              <w:ind w:left="100"/>
              <w:rPr>
                <w:rFonts w:cs="Times New Roman"/>
                <w:sz w:val="26"/>
                <w:szCs w:val="26"/>
              </w:rPr>
            </w:pPr>
            <w:r w:rsidRPr="00AC3C3B">
              <w:rPr>
                <w:rFonts w:eastAsia="Times New Roman" w:cs="Times New Roman"/>
                <w:sz w:val="26"/>
                <w:szCs w:val="26"/>
              </w:rPr>
              <w:t>7329,2</w:t>
            </w:r>
          </w:p>
        </w:tc>
        <w:tc>
          <w:tcPr>
            <w:tcW w:w="1140" w:type="dxa"/>
            <w:tcBorders>
              <w:right w:val="single" w:sz="8" w:space="0" w:color="auto"/>
            </w:tcBorders>
            <w:vAlign w:val="bottom"/>
          </w:tcPr>
          <w:p w:rsidR="007D3002" w:rsidRPr="00AC3C3B" w:rsidRDefault="007D3002" w:rsidP="00E65AE7">
            <w:pPr>
              <w:ind w:left="100"/>
              <w:rPr>
                <w:rFonts w:cs="Times New Roman"/>
                <w:sz w:val="26"/>
                <w:szCs w:val="26"/>
              </w:rPr>
            </w:pPr>
            <w:r w:rsidRPr="00AC3C3B">
              <w:rPr>
                <w:rFonts w:eastAsia="Times New Roman" w:cs="Times New Roman"/>
                <w:sz w:val="26"/>
                <w:szCs w:val="26"/>
              </w:rPr>
              <w:t>7207,4</w:t>
            </w:r>
          </w:p>
        </w:tc>
        <w:tc>
          <w:tcPr>
            <w:tcW w:w="1100" w:type="dxa"/>
            <w:tcBorders>
              <w:right w:val="single" w:sz="8" w:space="0" w:color="auto"/>
            </w:tcBorders>
            <w:vAlign w:val="bottom"/>
          </w:tcPr>
          <w:p w:rsidR="007D3002" w:rsidRPr="00AC3C3B" w:rsidRDefault="007D3002" w:rsidP="00E65AE7">
            <w:pPr>
              <w:ind w:left="80"/>
              <w:rPr>
                <w:rFonts w:cs="Times New Roman"/>
                <w:sz w:val="26"/>
                <w:szCs w:val="26"/>
              </w:rPr>
            </w:pPr>
            <w:r w:rsidRPr="00AC3C3B">
              <w:rPr>
                <w:rFonts w:eastAsia="Times New Roman" w:cs="Times New Roman"/>
                <w:sz w:val="26"/>
                <w:szCs w:val="26"/>
              </w:rPr>
              <w:t>7513,7</w:t>
            </w:r>
          </w:p>
        </w:tc>
      </w:tr>
      <w:tr w:rsidR="007D3002" w:rsidRPr="00AC3C3B" w:rsidTr="007D3002">
        <w:trPr>
          <w:trHeight w:val="77"/>
        </w:trPr>
        <w:tc>
          <w:tcPr>
            <w:tcW w:w="3100" w:type="dxa"/>
            <w:tcBorders>
              <w:left w:val="single" w:sz="8" w:space="0" w:color="auto"/>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28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2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4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4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0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r>
      <w:tr w:rsidR="007D3002" w:rsidRPr="00AC3C3B" w:rsidTr="007D3002">
        <w:trPr>
          <w:trHeight w:val="340"/>
        </w:trPr>
        <w:tc>
          <w:tcPr>
            <w:tcW w:w="3100" w:type="dxa"/>
            <w:tcBorders>
              <w:left w:val="single" w:sz="8" w:space="0" w:color="auto"/>
              <w:right w:val="single" w:sz="8" w:space="0" w:color="auto"/>
            </w:tcBorders>
            <w:vAlign w:val="bottom"/>
          </w:tcPr>
          <w:p w:rsidR="007D3002" w:rsidRPr="00AC3C3B" w:rsidRDefault="007D3002" w:rsidP="00E65AE7">
            <w:pPr>
              <w:ind w:left="100"/>
              <w:rPr>
                <w:rFonts w:cs="Times New Roman"/>
                <w:sz w:val="26"/>
                <w:szCs w:val="26"/>
              </w:rPr>
            </w:pPr>
            <w:r w:rsidRPr="00AC3C3B">
              <w:rPr>
                <w:rFonts w:eastAsia="Times New Roman" w:cs="Times New Roman"/>
                <w:b/>
                <w:bCs/>
                <w:sz w:val="26"/>
                <w:szCs w:val="26"/>
              </w:rPr>
              <w:t>Sản lượng (nghìn tấn)</w:t>
            </w:r>
          </w:p>
        </w:tc>
        <w:tc>
          <w:tcPr>
            <w:tcW w:w="1280" w:type="dxa"/>
            <w:tcBorders>
              <w:right w:val="single" w:sz="8" w:space="0" w:color="auto"/>
            </w:tcBorders>
            <w:vAlign w:val="bottom"/>
          </w:tcPr>
          <w:p w:rsidR="007D3002" w:rsidRPr="00AC3C3B" w:rsidRDefault="007D3002" w:rsidP="00E65AE7">
            <w:pPr>
              <w:ind w:left="80"/>
              <w:rPr>
                <w:rFonts w:cs="Times New Roman"/>
                <w:sz w:val="26"/>
                <w:szCs w:val="26"/>
              </w:rPr>
            </w:pPr>
            <w:r w:rsidRPr="00AC3C3B">
              <w:rPr>
                <w:rFonts w:eastAsia="Times New Roman" w:cs="Times New Roman"/>
                <w:sz w:val="26"/>
                <w:szCs w:val="26"/>
              </w:rPr>
              <w:t>32529,5</w:t>
            </w:r>
          </w:p>
        </w:tc>
        <w:tc>
          <w:tcPr>
            <w:tcW w:w="1120" w:type="dxa"/>
            <w:tcBorders>
              <w:right w:val="single" w:sz="8" w:space="0" w:color="auto"/>
            </w:tcBorders>
            <w:vAlign w:val="bottom"/>
          </w:tcPr>
          <w:p w:rsidR="007D3002" w:rsidRPr="00AC3C3B" w:rsidRDefault="007D3002" w:rsidP="00E65AE7">
            <w:pPr>
              <w:ind w:left="80"/>
              <w:rPr>
                <w:rFonts w:cs="Times New Roman"/>
                <w:sz w:val="26"/>
                <w:szCs w:val="26"/>
              </w:rPr>
            </w:pPr>
            <w:r w:rsidRPr="00AC3C3B">
              <w:rPr>
                <w:rFonts w:eastAsia="Times New Roman" w:cs="Times New Roman"/>
                <w:sz w:val="26"/>
                <w:szCs w:val="26"/>
              </w:rPr>
              <w:t>34568,8</w:t>
            </w:r>
          </w:p>
        </w:tc>
        <w:tc>
          <w:tcPr>
            <w:tcW w:w="1140" w:type="dxa"/>
            <w:tcBorders>
              <w:right w:val="single" w:sz="8" w:space="0" w:color="auto"/>
            </w:tcBorders>
            <w:vAlign w:val="bottom"/>
          </w:tcPr>
          <w:p w:rsidR="007D3002" w:rsidRPr="00AC3C3B" w:rsidRDefault="007D3002" w:rsidP="00E65AE7">
            <w:pPr>
              <w:ind w:left="100"/>
              <w:rPr>
                <w:rFonts w:cs="Times New Roman"/>
                <w:sz w:val="26"/>
                <w:szCs w:val="26"/>
              </w:rPr>
            </w:pPr>
            <w:r w:rsidRPr="00AC3C3B">
              <w:rPr>
                <w:rFonts w:eastAsia="Times New Roman" w:cs="Times New Roman"/>
                <w:sz w:val="26"/>
                <w:szCs w:val="26"/>
              </w:rPr>
              <w:t>35832,9</w:t>
            </w:r>
          </w:p>
        </w:tc>
        <w:tc>
          <w:tcPr>
            <w:tcW w:w="1140" w:type="dxa"/>
            <w:tcBorders>
              <w:right w:val="single" w:sz="8" w:space="0" w:color="auto"/>
            </w:tcBorders>
            <w:vAlign w:val="bottom"/>
          </w:tcPr>
          <w:p w:rsidR="007D3002" w:rsidRPr="00AC3C3B" w:rsidRDefault="007D3002" w:rsidP="00E65AE7">
            <w:pPr>
              <w:ind w:left="100"/>
              <w:rPr>
                <w:rFonts w:cs="Times New Roman"/>
                <w:sz w:val="26"/>
                <w:szCs w:val="26"/>
              </w:rPr>
            </w:pPr>
            <w:r w:rsidRPr="00AC3C3B">
              <w:rPr>
                <w:rFonts w:eastAsia="Times New Roman" w:cs="Times New Roman"/>
                <w:sz w:val="26"/>
                <w:szCs w:val="26"/>
              </w:rPr>
              <w:t>35942,7</w:t>
            </w:r>
          </w:p>
        </w:tc>
        <w:tc>
          <w:tcPr>
            <w:tcW w:w="1100" w:type="dxa"/>
            <w:tcBorders>
              <w:right w:val="single" w:sz="8" w:space="0" w:color="auto"/>
            </w:tcBorders>
            <w:vAlign w:val="bottom"/>
          </w:tcPr>
          <w:p w:rsidR="007D3002" w:rsidRPr="00AC3C3B" w:rsidRDefault="007D3002" w:rsidP="00E65AE7">
            <w:pPr>
              <w:ind w:left="80"/>
              <w:rPr>
                <w:rFonts w:cs="Times New Roman"/>
                <w:sz w:val="26"/>
                <w:szCs w:val="26"/>
              </w:rPr>
            </w:pPr>
            <w:r w:rsidRPr="00AC3C3B">
              <w:rPr>
                <w:rFonts w:eastAsia="Times New Roman" w:cs="Times New Roman"/>
                <w:sz w:val="26"/>
                <w:szCs w:val="26"/>
              </w:rPr>
              <w:t>40005,6</w:t>
            </w:r>
          </w:p>
        </w:tc>
      </w:tr>
      <w:tr w:rsidR="007D3002" w:rsidRPr="00AC3C3B" w:rsidTr="007D3002">
        <w:trPr>
          <w:trHeight w:val="77"/>
        </w:trPr>
        <w:tc>
          <w:tcPr>
            <w:tcW w:w="3100" w:type="dxa"/>
            <w:tcBorders>
              <w:left w:val="single" w:sz="8" w:space="0" w:color="auto"/>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28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2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4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4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c>
          <w:tcPr>
            <w:tcW w:w="1100" w:type="dxa"/>
            <w:tcBorders>
              <w:bottom w:val="single" w:sz="8" w:space="0" w:color="auto"/>
              <w:right w:val="single" w:sz="8" w:space="0" w:color="auto"/>
            </w:tcBorders>
            <w:vAlign w:val="bottom"/>
          </w:tcPr>
          <w:p w:rsidR="007D3002" w:rsidRPr="00AC3C3B" w:rsidRDefault="007D3002" w:rsidP="00E65AE7">
            <w:pPr>
              <w:rPr>
                <w:rFonts w:cs="Times New Roman"/>
                <w:sz w:val="26"/>
                <w:szCs w:val="26"/>
              </w:rPr>
            </w:pPr>
          </w:p>
        </w:tc>
      </w:tr>
    </w:tbl>
    <w:p w:rsidR="007D3002" w:rsidRPr="00AC3C3B" w:rsidRDefault="007D3002" w:rsidP="007D3002">
      <w:pPr>
        <w:spacing w:line="24" w:lineRule="exact"/>
        <w:rPr>
          <w:rFonts w:cs="Times New Roman"/>
          <w:sz w:val="26"/>
          <w:szCs w:val="26"/>
        </w:rPr>
      </w:pPr>
    </w:p>
    <w:p w:rsidR="007D3002" w:rsidRPr="00AC3C3B" w:rsidRDefault="007D3002" w:rsidP="007D3002">
      <w:pPr>
        <w:rPr>
          <w:rFonts w:cs="Times New Roman"/>
          <w:sz w:val="26"/>
          <w:szCs w:val="26"/>
        </w:rPr>
      </w:pPr>
      <w:r w:rsidRPr="00AC3C3B">
        <w:rPr>
          <w:rFonts w:eastAsia="Times New Roman" w:cs="Times New Roman"/>
          <w:sz w:val="26"/>
          <w:szCs w:val="26"/>
        </w:rPr>
        <w:t>Hãy tính năng suất lúa của nước ta năm 2010</w:t>
      </w:r>
    </w:p>
    <w:p w:rsidR="007D3002" w:rsidRPr="00AC3C3B" w:rsidRDefault="007D3002" w:rsidP="007D3002">
      <w:pPr>
        <w:spacing w:line="99" w:lineRule="exact"/>
        <w:rPr>
          <w:rFonts w:cs="Times New Roman"/>
          <w:sz w:val="26"/>
          <w:szCs w:val="26"/>
        </w:rPr>
      </w:pPr>
    </w:p>
    <w:p w:rsidR="007D3002" w:rsidRPr="00AC3C3B" w:rsidRDefault="007D3002" w:rsidP="007D3002">
      <w:pPr>
        <w:tabs>
          <w:tab w:val="left" w:pos="2680"/>
          <w:tab w:val="left" w:pos="5200"/>
          <w:tab w:val="left" w:pos="7720"/>
        </w:tabs>
        <w:ind w:left="180"/>
        <w:rPr>
          <w:rFonts w:cs="Times New Roman"/>
          <w:sz w:val="26"/>
          <w:szCs w:val="26"/>
        </w:rPr>
      </w:pPr>
      <w:r w:rsidRPr="00AC3C3B">
        <w:rPr>
          <w:rFonts w:eastAsia="Times New Roman" w:cs="Times New Roman"/>
          <w:b/>
          <w:bCs/>
          <w:color w:val="FF0000"/>
          <w:sz w:val="26"/>
          <w:szCs w:val="26"/>
        </w:rPr>
        <w:t xml:space="preserve">&lt;$&gt; </w:t>
      </w:r>
      <w:r w:rsidRPr="00AC3C3B">
        <w:rPr>
          <w:rFonts w:eastAsia="Times New Roman" w:cs="Times New Roman"/>
          <w:color w:val="FF0000"/>
          <w:sz w:val="26"/>
          <w:szCs w:val="26"/>
        </w:rPr>
        <w:t>5324,4</w:t>
      </w:r>
      <w:r w:rsidRPr="00AC3C3B">
        <w:rPr>
          <w:rFonts w:eastAsia="Times New Roman" w:cs="Times New Roman"/>
          <w:b/>
          <w:bCs/>
          <w:color w:val="FF0000"/>
          <w:sz w:val="26"/>
          <w:szCs w:val="26"/>
        </w:rPr>
        <w:t xml:space="preserve"> </w:t>
      </w:r>
      <w:r w:rsidRPr="00AC3C3B">
        <w:rPr>
          <w:rFonts w:eastAsia="Times New Roman" w:cs="Times New Roman"/>
          <w:color w:val="FF0000"/>
          <w:sz w:val="26"/>
          <w:szCs w:val="26"/>
        </w:rPr>
        <w:t>tạ/</w:t>
      </w:r>
      <w:r w:rsidRPr="00AC3C3B">
        <w:rPr>
          <w:rFonts w:eastAsia="Times New Roman" w:cs="Times New Roman"/>
          <w:b/>
          <w:bCs/>
          <w:color w:val="FF0000"/>
          <w:sz w:val="26"/>
          <w:szCs w:val="26"/>
        </w:rPr>
        <w:t xml:space="preserve"> </w:t>
      </w:r>
      <w:r w:rsidRPr="00AC3C3B">
        <w:rPr>
          <w:rFonts w:eastAsia="Times New Roman" w:cs="Times New Roman"/>
          <w:color w:val="FF0000"/>
          <w:sz w:val="26"/>
          <w:szCs w:val="26"/>
        </w:rPr>
        <w:t>ha</w:t>
      </w:r>
      <w:r w:rsidRPr="00AC3C3B">
        <w:rPr>
          <w:rFonts w:cs="Times New Roman"/>
          <w:sz w:val="26"/>
          <w:szCs w:val="26"/>
        </w:rPr>
        <w:tab/>
      </w:r>
    </w:p>
    <w:p w:rsidR="007D3002" w:rsidRPr="00AC3C3B" w:rsidRDefault="007D3002" w:rsidP="007D3002">
      <w:pPr>
        <w:tabs>
          <w:tab w:val="left" w:pos="2680"/>
          <w:tab w:val="left" w:pos="5200"/>
          <w:tab w:val="left" w:pos="7720"/>
        </w:tabs>
        <w:ind w:left="180"/>
        <w:rPr>
          <w:rFonts w:cs="Times New Roman"/>
          <w:sz w:val="26"/>
          <w:szCs w:val="26"/>
        </w:rPr>
      </w:pPr>
      <w:r w:rsidRPr="00AC3C3B">
        <w:rPr>
          <w:rFonts w:eastAsia="Times New Roman" w:cs="Times New Roman"/>
          <w:b/>
          <w:bCs/>
          <w:sz w:val="26"/>
          <w:szCs w:val="26"/>
        </w:rPr>
        <w:t xml:space="preserve">&lt;$&gt; </w:t>
      </w:r>
      <w:r w:rsidRPr="00AC3C3B">
        <w:rPr>
          <w:rFonts w:eastAsia="Times New Roman" w:cs="Times New Roman"/>
          <w:sz w:val="26"/>
          <w:szCs w:val="26"/>
        </w:rPr>
        <w:t>5333, 92</w:t>
      </w:r>
      <w:r w:rsidRPr="00AC3C3B">
        <w:rPr>
          <w:rFonts w:eastAsia="Times New Roman" w:cs="Times New Roman"/>
          <w:b/>
          <w:bCs/>
          <w:sz w:val="26"/>
          <w:szCs w:val="26"/>
        </w:rPr>
        <w:t xml:space="preserve"> </w:t>
      </w:r>
      <w:r w:rsidRPr="00AC3C3B">
        <w:rPr>
          <w:rFonts w:eastAsia="Times New Roman" w:cs="Times New Roman"/>
          <w:sz w:val="26"/>
          <w:szCs w:val="26"/>
        </w:rPr>
        <w:t>tạ/</w:t>
      </w:r>
      <w:r w:rsidRPr="00AC3C3B">
        <w:rPr>
          <w:rFonts w:eastAsia="Times New Roman" w:cs="Times New Roman"/>
          <w:b/>
          <w:bCs/>
          <w:sz w:val="26"/>
          <w:szCs w:val="26"/>
        </w:rPr>
        <w:t xml:space="preserve"> </w:t>
      </w:r>
      <w:r w:rsidRPr="00AC3C3B">
        <w:rPr>
          <w:rFonts w:eastAsia="Times New Roman" w:cs="Times New Roman"/>
          <w:sz w:val="26"/>
          <w:szCs w:val="26"/>
        </w:rPr>
        <w:t>ha</w:t>
      </w:r>
      <w:r w:rsidRPr="00AC3C3B">
        <w:rPr>
          <w:rFonts w:cs="Times New Roman"/>
          <w:sz w:val="26"/>
          <w:szCs w:val="26"/>
        </w:rPr>
        <w:tab/>
      </w:r>
    </w:p>
    <w:p w:rsidR="007D3002" w:rsidRPr="00AC3C3B" w:rsidRDefault="007D3002" w:rsidP="007D3002">
      <w:pPr>
        <w:tabs>
          <w:tab w:val="left" w:pos="2680"/>
          <w:tab w:val="left" w:pos="5200"/>
          <w:tab w:val="left" w:pos="7720"/>
        </w:tabs>
        <w:ind w:left="180"/>
        <w:rPr>
          <w:rFonts w:cs="Times New Roman"/>
          <w:sz w:val="26"/>
          <w:szCs w:val="26"/>
        </w:rPr>
      </w:pPr>
      <w:r w:rsidRPr="00AC3C3B">
        <w:rPr>
          <w:rFonts w:eastAsia="Times New Roman" w:cs="Times New Roman"/>
          <w:b/>
          <w:bCs/>
          <w:sz w:val="26"/>
          <w:szCs w:val="26"/>
        </w:rPr>
        <w:t xml:space="preserve">&lt;$&gt; </w:t>
      </w:r>
      <w:r w:rsidRPr="00AC3C3B">
        <w:rPr>
          <w:rFonts w:eastAsia="Times New Roman" w:cs="Times New Roman"/>
          <w:sz w:val="26"/>
          <w:szCs w:val="26"/>
        </w:rPr>
        <w:t>5444,0</w:t>
      </w:r>
      <w:r w:rsidRPr="00AC3C3B">
        <w:rPr>
          <w:rFonts w:eastAsia="Times New Roman" w:cs="Times New Roman"/>
          <w:b/>
          <w:bCs/>
          <w:sz w:val="26"/>
          <w:szCs w:val="26"/>
        </w:rPr>
        <w:t xml:space="preserve"> </w:t>
      </w:r>
      <w:r w:rsidRPr="00AC3C3B">
        <w:rPr>
          <w:rFonts w:eastAsia="Times New Roman" w:cs="Times New Roman"/>
          <w:sz w:val="26"/>
          <w:szCs w:val="26"/>
        </w:rPr>
        <w:t>tạ/ha</w:t>
      </w:r>
      <w:r w:rsidRPr="00AC3C3B">
        <w:rPr>
          <w:rFonts w:cs="Times New Roman"/>
          <w:sz w:val="26"/>
          <w:szCs w:val="26"/>
        </w:rPr>
        <w:tab/>
      </w:r>
    </w:p>
    <w:p w:rsidR="007D3002" w:rsidRPr="00AC3C3B" w:rsidRDefault="007D3002" w:rsidP="007D3002">
      <w:pPr>
        <w:tabs>
          <w:tab w:val="left" w:pos="2680"/>
          <w:tab w:val="left" w:pos="5200"/>
          <w:tab w:val="left" w:pos="7720"/>
        </w:tabs>
        <w:ind w:left="180"/>
        <w:rPr>
          <w:rFonts w:cs="Times New Roman"/>
          <w:sz w:val="26"/>
          <w:szCs w:val="26"/>
        </w:rPr>
      </w:pPr>
      <w:r w:rsidRPr="00AC3C3B">
        <w:rPr>
          <w:rFonts w:eastAsia="Times New Roman" w:cs="Times New Roman"/>
          <w:b/>
          <w:bCs/>
          <w:sz w:val="26"/>
          <w:szCs w:val="26"/>
        </w:rPr>
        <w:t xml:space="preserve">&lt;$&gt; </w:t>
      </w:r>
      <w:r w:rsidRPr="00AC3C3B">
        <w:rPr>
          <w:rFonts w:eastAsia="Times New Roman" w:cs="Times New Roman"/>
          <w:sz w:val="26"/>
          <w:szCs w:val="26"/>
        </w:rPr>
        <w:t>4999,8</w:t>
      </w:r>
      <w:r w:rsidRPr="00AC3C3B">
        <w:rPr>
          <w:rFonts w:eastAsia="Times New Roman" w:cs="Times New Roman"/>
          <w:b/>
          <w:bCs/>
          <w:sz w:val="26"/>
          <w:szCs w:val="26"/>
        </w:rPr>
        <w:t xml:space="preserve"> </w:t>
      </w:r>
      <w:r w:rsidRPr="00AC3C3B">
        <w:rPr>
          <w:rFonts w:eastAsia="Times New Roman" w:cs="Times New Roman"/>
          <w:sz w:val="26"/>
          <w:szCs w:val="26"/>
        </w:rPr>
        <w:t>tạ/ha.</w:t>
      </w:r>
    </w:p>
    <w:p w:rsidR="007D3002" w:rsidRPr="00AC3C3B" w:rsidRDefault="007D3002" w:rsidP="007D3002">
      <w:pPr>
        <w:spacing w:after="0" w:line="240" w:lineRule="auto"/>
        <w:jc w:val="both"/>
        <w:rPr>
          <w:rFonts w:eastAsia="Calibri" w:cs="Times New Roman"/>
          <w:color w:val="0000FF"/>
          <w:sz w:val="26"/>
          <w:szCs w:val="26"/>
        </w:rPr>
      </w:pPr>
      <w:r w:rsidRPr="00AC3C3B">
        <w:rPr>
          <w:rFonts w:eastAsia="Calibri" w:cs="Times New Roman"/>
          <w:color w:val="0000FF"/>
          <w:sz w:val="26"/>
          <w:szCs w:val="26"/>
        </w:rPr>
        <w:t>Phân tích phương án nhiễu:</w:t>
      </w:r>
    </w:p>
    <w:p w:rsidR="007D3002" w:rsidRPr="00AC3C3B" w:rsidRDefault="007D3002" w:rsidP="007D3002">
      <w:pPr>
        <w:spacing w:after="0" w:line="240" w:lineRule="auto"/>
        <w:jc w:val="both"/>
        <w:rPr>
          <w:rFonts w:eastAsia="Calibri" w:cs="Times New Roman"/>
          <w:sz w:val="26"/>
          <w:szCs w:val="26"/>
        </w:rPr>
      </w:pPr>
      <w:r w:rsidRPr="00AC3C3B">
        <w:rPr>
          <w:rFonts w:eastAsia="Calibri" w:cs="Times New Roman"/>
          <w:sz w:val="26"/>
          <w:szCs w:val="26"/>
        </w:rPr>
        <w:t>+ Phương án 2,3,4: Muốn tính năng suất lúa năm 2010 ta lấy (40005,6/7513,7) X 1000 = 5324,4 tạ/ha nên đáp án này chưa chính xác.</w:t>
      </w:r>
    </w:p>
    <w:p w:rsidR="007D3002" w:rsidRPr="00AC3C3B" w:rsidRDefault="007D3002" w:rsidP="007D3002">
      <w:pPr>
        <w:spacing w:after="0" w:line="240" w:lineRule="auto"/>
        <w:jc w:val="both"/>
        <w:rPr>
          <w:rFonts w:eastAsia="Calibri" w:cs="Times New Roman"/>
          <w:color w:val="0000FF"/>
          <w:sz w:val="26"/>
          <w:szCs w:val="26"/>
        </w:rPr>
      </w:pPr>
    </w:p>
    <w:p w:rsidR="007D3002" w:rsidRDefault="007D3002" w:rsidP="007D3002">
      <w:pPr>
        <w:spacing w:after="0" w:line="240" w:lineRule="auto"/>
        <w:jc w:val="both"/>
        <w:rPr>
          <w:rFonts w:cs="Times New Roman"/>
          <w:b/>
          <w:sz w:val="26"/>
          <w:szCs w:val="26"/>
          <w:lang w:val="vi-VN"/>
        </w:rPr>
      </w:pPr>
      <w:r w:rsidRPr="00D20705">
        <w:rPr>
          <w:rFonts w:cs="Times New Roman"/>
          <w:b/>
          <w:sz w:val="26"/>
          <w:szCs w:val="26"/>
        </w:rPr>
        <w:t>TRƯỜNG THPT HIỆP ĐỨC</w:t>
      </w:r>
    </w:p>
    <w:p w:rsidR="007D3002" w:rsidRDefault="007D3002" w:rsidP="007D3002">
      <w:pPr>
        <w:spacing w:after="0" w:line="240" w:lineRule="auto"/>
        <w:jc w:val="both"/>
        <w:rPr>
          <w:rFonts w:cs="Times New Roman"/>
          <w:b/>
          <w:sz w:val="26"/>
          <w:szCs w:val="26"/>
          <w:lang w:val="vi-VN"/>
        </w:rPr>
      </w:pPr>
      <w:r>
        <w:rPr>
          <w:rFonts w:cs="Times New Roman"/>
          <w:b/>
          <w:sz w:val="26"/>
          <w:szCs w:val="26"/>
          <w:lang w:val="vi-VN"/>
        </w:rPr>
        <w:t>G/v: Lê Thị Phượng</w:t>
      </w:r>
    </w:p>
    <w:p w:rsidR="007D3002" w:rsidRPr="00374B64" w:rsidRDefault="007D3002" w:rsidP="007D3002">
      <w:pPr>
        <w:spacing w:after="0" w:line="240" w:lineRule="auto"/>
        <w:jc w:val="both"/>
        <w:rPr>
          <w:rFonts w:cs="Times New Roman"/>
          <w:b/>
          <w:sz w:val="26"/>
          <w:szCs w:val="26"/>
          <w:lang w:val="vi-VN"/>
        </w:rPr>
      </w:pPr>
    </w:p>
    <w:p w:rsidR="007D3002" w:rsidRPr="00D20705" w:rsidRDefault="007D3002" w:rsidP="007D3002">
      <w:pPr>
        <w:spacing w:after="0" w:line="240" w:lineRule="auto"/>
        <w:jc w:val="center"/>
        <w:rPr>
          <w:rFonts w:cs="Times New Roman"/>
          <w:b/>
          <w:sz w:val="26"/>
          <w:szCs w:val="26"/>
        </w:rPr>
      </w:pPr>
      <w:r w:rsidRPr="00D20705">
        <w:rPr>
          <w:rFonts w:cs="Times New Roman"/>
          <w:b/>
          <w:sz w:val="26"/>
          <w:szCs w:val="26"/>
        </w:rPr>
        <w:t>MÔN: ĐỊA LÍ</w:t>
      </w:r>
    </w:p>
    <w:p w:rsidR="007D3002" w:rsidRDefault="007D3002" w:rsidP="007D3002">
      <w:pPr>
        <w:pStyle w:val="NormalWeb"/>
        <w:spacing w:before="0" w:beforeAutospacing="0" w:after="240" w:afterAutospacing="0" w:line="360" w:lineRule="atLeast"/>
        <w:ind w:right="48"/>
        <w:jc w:val="both"/>
        <w:rPr>
          <w:b/>
          <w:bCs/>
          <w:sz w:val="26"/>
          <w:szCs w:val="26"/>
          <w:shd w:val="clear" w:color="auto" w:fill="FFFFFF"/>
          <w:lang w:val="vi-VN"/>
        </w:rPr>
      </w:pPr>
      <w:r w:rsidRPr="00D20705">
        <w:rPr>
          <w:b/>
          <w:bCs/>
          <w:sz w:val="26"/>
          <w:szCs w:val="26"/>
          <w:shd w:val="clear" w:color="auto" w:fill="FFFFFF"/>
        </w:rPr>
        <w:t xml:space="preserve">                                      </w:t>
      </w:r>
      <w:r>
        <w:rPr>
          <w:b/>
          <w:bCs/>
          <w:sz w:val="26"/>
          <w:szCs w:val="26"/>
          <w:shd w:val="clear" w:color="auto" w:fill="FFFFFF"/>
        </w:rPr>
        <w:t xml:space="preserve">          </w:t>
      </w:r>
      <w:r w:rsidR="00AC2816">
        <w:rPr>
          <w:b/>
          <w:bCs/>
          <w:sz w:val="26"/>
          <w:szCs w:val="26"/>
          <w:shd w:val="clear" w:color="auto" w:fill="FFFFFF"/>
          <w:lang w:val="vi-VN"/>
        </w:rPr>
        <w:t xml:space="preserve">            </w:t>
      </w:r>
      <w:r>
        <w:rPr>
          <w:b/>
          <w:bCs/>
          <w:sz w:val="26"/>
          <w:szCs w:val="26"/>
          <w:shd w:val="clear" w:color="auto" w:fill="FFFFFF"/>
        </w:rPr>
        <w:t xml:space="preserve"> </w:t>
      </w:r>
      <w:r w:rsidRPr="00D20705">
        <w:rPr>
          <w:b/>
          <w:bCs/>
          <w:sz w:val="26"/>
          <w:szCs w:val="26"/>
          <w:shd w:val="clear" w:color="auto" w:fill="FFFFFF"/>
        </w:rPr>
        <w:t>MỨC ĐỘ: VẬN DỤNG CAO</w:t>
      </w:r>
    </w:p>
    <w:p w:rsidR="00AC2816" w:rsidRPr="00AC2816" w:rsidRDefault="00AC2816" w:rsidP="00AC2816">
      <w:pPr>
        <w:pStyle w:val="NormalWeb"/>
        <w:spacing w:before="0" w:beforeAutospacing="0" w:after="240" w:afterAutospacing="0" w:line="360" w:lineRule="atLeast"/>
        <w:ind w:right="48"/>
        <w:jc w:val="center"/>
        <w:rPr>
          <w:b/>
          <w:bCs/>
          <w:sz w:val="26"/>
          <w:szCs w:val="26"/>
          <w:shd w:val="clear" w:color="auto" w:fill="FFFFFF"/>
          <w:lang w:val="vi-VN"/>
        </w:rPr>
      </w:pPr>
      <w:r>
        <w:rPr>
          <w:b/>
          <w:bCs/>
          <w:sz w:val="26"/>
          <w:szCs w:val="26"/>
          <w:shd w:val="clear" w:color="auto" w:fill="FFFFFF"/>
          <w:lang w:val="vi-VN"/>
        </w:rPr>
        <w:t>( Từ câu 34 đến câu 40 )</w:t>
      </w:r>
    </w:p>
    <w:p w:rsidR="00AC2816" w:rsidRPr="00AC2816" w:rsidRDefault="00AC2816" w:rsidP="00AC2816">
      <w:pPr>
        <w:pStyle w:val="NormalWeb"/>
        <w:spacing w:before="0" w:beforeAutospacing="0" w:after="240" w:afterAutospacing="0" w:line="360" w:lineRule="atLeast"/>
        <w:ind w:right="48"/>
        <w:jc w:val="center"/>
        <w:rPr>
          <w:b/>
          <w:bCs/>
          <w:sz w:val="26"/>
          <w:szCs w:val="26"/>
          <w:shd w:val="clear" w:color="auto" w:fill="FFFFFF"/>
          <w:lang w:val="vi-VN"/>
        </w:rPr>
      </w:pPr>
    </w:p>
    <w:p w:rsidR="007D3002" w:rsidRPr="00D20705" w:rsidRDefault="007D3002" w:rsidP="007D3002">
      <w:pPr>
        <w:jc w:val="both"/>
        <w:rPr>
          <w:rFonts w:cs="Times New Roman"/>
          <w:sz w:val="26"/>
          <w:szCs w:val="26"/>
        </w:rPr>
      </w:pPr>
      <w:r w:rsidRPr="00D20705">
        <w:rPr>
          <w:rFonts w:cs="Times New Roman"/>
          <w:b/>
          <w:sz w:val="26"/>
          <w:szCs w:val="26"/>
        </w:rPr>
        <w:t>&lt;VDC&gt;</w:t>
      </w:r>
      <w:r w:rsidRPr="00D20705">
        <w:rPr>
          <w:rFonts w:cs="Times New Roman"/>
          <w:sz w:val="26"/>
          <w:szCs w:val="26"/>
        </w:rPr>
        <w:t xml:space="preserve"> Việc phát triển các vùng chuyên canh cây công nghiệp lâu năm ở Tây Nguyên có tác động gì lớn về mặt xã hội?</w:t>
      </w:r>
    </w:p>
    <w:p w:rsidR="007D3002" w:rsidRPr="00D20705" w:rsidRDefault="007D3002" w:rsidP="007D3002">
      <w:pPr>
        <w:jc w:val="both"/>
        <w:rPr>
          <w:rFonts w:cs="Times New Roman"/>
          <w:sz w:val="26"/>
          <w:szCs w:val="26"/>
        </w:rPr>
      </w:pPr>
      <w:r w:rsidRPr="00D20705">
        <w:rPr>
          <w:rFonts w:cs="Times New Roman"/>
          <w:sz w:val="26"/>
          <w:szCs w:val="26"/>
        </w:rPr>
        <w:t>&lt;$&gt; Thu nhập của người dân địa phương ngày càng cao.</w:t>
      </w:r>
    </w:p>
    <w:p w:rsidR="007D3002" w:rsidRPr="00D20705" w:rsidRDefault="007D3002" w:rsidP="007D3002">
      <w:pPr>
        <w:jc w:val="both"/>
        <w:rPr>
          <w:rFonts w:cs="Times New Roman"/>
          <w:color w:val="FF0000"/>
          <w:sz w:val="26"/>
          <w:szCs w:val="26"/>
        </w:rPr>
      </w:pPr>
      <w:r w:rsidRPr="00D20705">
        <w:rPr>
          <w:rFonts w:cs="Times New Roman"/>
          <w:color w:val="FF0000"/>
          <w:sz w:val="26"/>
          <w:szCs w:val="26"/>
        </w:rPr>
        <w:t>&lt;$&gt; Phân bố lại dân cư và nguồn lao động giữa các vùng.</w:t>
      </w:r>
    </w:p>
    <w:p w:rsidR="007D3002" w:rsidRPr="00D20705" w:rsidRDefault="007D3002" w:rsidP="007D3002">
      <w:pPr>
        <w:jc w:val="both"/>
        <w:rPr>
          <w:rFonts w:cs="Times New Roman"/>
          <w:sz w:val="26"/>
          <w:szCs w:val="26"/>
        </w:rPr>
      </w:pPr>
      <w:r w:rsidRPr="00D20705">
        <w:rPr>
          <w:rFonts w:cs="Times New Roman"/>
          <w:sz w:val="26"/>
          <w:szCs w:val="26"/>
        </w:rPr>
        <w:t>&lt;$&gt; Cung cấp nhiều loại nông sản hàng hóa xuất khẩu.</w:t>
      </w:r>
    </w:p>
    <w:p w:rsidR="007D3002" w:rsidRPr="00D20705" w:rsidRDefault="007D3002" w:rsidP="007D3002">
      <w:pPr>
        <w:jc w:val="both"/>
        <w:rPr>
          <w:rFonts w:cs="Times New Roman"/>
          <w:sz w:val="26"/>
          <w:szCs w:val="26"/>
        </w:rPr>
      </w:pPr>
      <w:r w:rsidRPr="00D20705">
        <w:rPr>
          <w:rFonts w:cs="Times New Roman"/>
          <w:sz w:val="26"/>
          <w:szCs w:val="26"/>
        </w:rPr>
        <w:t>&lt;$&gt; Khai thác sử dụng tài nguyên ngày càng hiệu quả.</w:t>
      </w:r>
    </w:p>
    <w:p w:rsidR="007D3002" w:rsidRPr="00D20705" w:rsidRDefault="007D3002" w:rsidP="007D3002">
      <w:pPr>
        <w:spacing w:after="0" w:line="240" w:lineRule="auto"/>
        <w:jc w:val="both"/>
        <w:rPr>
          <w:rFonts w:eastAsia="Calibri" w:cs="Times New Roman"/>
          <w:color w:val="0000FF"/>
          <w:sz w:val="26"/>
          <w:szCs w:val="26"/>
        </w:rPr>
      </w:pPr>
      <w:r w:rsidRPr="00D20705">
        <w:rPr>
          <w:rFonts w:eastAsia="Calibri" w:cs="Times New Roman"/>
          <w:color w:val="0000FF"/>
          <w:sz w:val="26"/>
          <w:szCs w:val="26"/>
        </w:rPr>
        <w:t>Phân tích phương án nhiễu:</w:t>
      </w:r>
    </w:p>
    <w:p w:rsidR="007D3002" w:rsidRPr="00D20705" w:rsidRDefault="007D3002" w:rsidP="007D3002">
      <w:pPr>
        <w:rPr>
          <w:rFonts w:cs="Times New Roman"/>
          <w:sz w:val="26"/>
          <w:szCs w:val="26"/>
        </w:rPr>
      </w:pPr>
      <w:r w:rsidRPr="00D20705">
        <w:rPr>
          <w:rFonts w:cs="Times New Roman"/>
          <w:sz w:val="26"/>
          <w:szCs w:val="26"/>
        </w:rPr>
        <w:t>+ Phương án 1: Về vấn đề thu nhập có tác động kinh tế chứ  không phải xã hội nên đáp án này chưa chính xác.</w:t>
      </w:r>
    </w:p>
    <w:p w:rsidR="007D3002" w:rsidRPr="00D20705" w:rsidRDefault="007D3002" w:rsidP="007D3002">
      <w:pPr>
        <w:rPr>
          <w:rFonts w:cs="Times New Roman"/>
          <w:sz w:val="26"/>
          <w:szCs w:val="26"/>
        </w:rPr>
      </w:pPr>
      <w:r w:rsidRPr="00D20705">
        <w:rPr>
          <w:rFonts w:cs="Times New Roman"/>
          <w:sz w:val="26"/>
          <w:szCs w:val="26"/>
        </w:rPr>
        <w:t>+ Phương án 3: Vấn đề cung cấp nông sản sẽ có tác động kinh tế chứ  không phải xã hội nên đáp án này chưa chính xác.</w:t>
      </w:r>
    </w:p>
    <w:p w:rsidR="007D3002" w:rsidRPr="00D20705" w:rsidRDefault="007D3002" w:rsidP="007D3002">
      <w:pPr>
        <w:rPr>
          <w:rFonts w:cs="Times New Roman"/>
          <w:sz w:val="26"/>
          <w:szCs w:val="26"/>
        </w:rPr>
      </w:pPr>
      <w:r w:rsidRPr="00D20705">
        <w:rPr>
          <w:rFonts w:cs="Times New Roman"/>
          <w:sz w:val="26"/>
          <w:szCs w:val="26"/>
        </w:rPr>
        <w:lastRenderedPageBreak/>
        <w:t>+ Phương án 4: Về vấn đề khai thác và sử dụng tài nguyên có tác động kinh tế chứ  không phải xã hội nên đáp án này chưa chính xác.</w:t>
      </w:r>
    </w:p>
    <w:p w:rsidR="007D3002" w:rsidRPr="00D20705" w:rsidRDefault="007D3002" w:rsidP="007D3002">
      <w:pPr>
        <w:rPr>
          <w:rFonts w:cs="Times New Roman"/>
          <w:sz w:val="26"/>
          <w:szCs w:val="26"/>
        </w:rPr>
      </w:pPr>
      <w:r w:rsidRPr="00D20705">
        <w:rPr>
          <w:rFonts w:cs="Times New Roman"/>
          <w:b/>
          <w:sz w:val="26"/>
          <w:szCs w:val="26"/>
        </w:rPr>
        <w:t>&lt;VDC&gt;</w:t>
      </w:r>
      <w:r w:rsidRPr="00D20705">
        <w:rPr>
          <w:rFonts w:cs="Times New Roman"/>
          <w:sz w:val="26"/>
          <w:szCs w:val="26"/>
        </w:rPr>
        <w:t xml:space="preserve"> Nguyên nhân chủ yếu nào sau đây làm cho việc phát triển tổng hợp kinh tế biển ở Duyên hải Nam Trung Bộ đa dạng hơn so với Bắc Trung Bộ?</w:t>
      </w:r>
    </w:p>
    <w:p w:rsidR="007D3002" w:rsidRPr="00D20705" w:rsidRDefault="007D3002" w:rsidP="007D3002">
      <w:pPr>
        <w:rPr>
          <w:rFonts w:cs="Times New Roman"/>
          <w:sz w:val="26"/>
          <w:szCs w:val="26"/>
        </w:rPr>
      </w:pPr>
      <w:r w:rsidRPr="00D20705">
        <w:rPr>
          <w:rFonts w:cs="Times New Roman"/>
          <w:sz w:val="26"/>
          <w:szCs w:val="26"/>
        </w:rPr>
        <w:t>&lt;$&gt; Nguồn lao động đông và có trình độ kĩ thuật cao.</w:t>
      </w:r>
    </w:p>
    <w:p w:rsidR="007D3002" w:rsidRPr="00D20705" w:rsidRDefault="007D3002" w:rsidP="007D3002">
      <w:pPr>
        <w:rPr>
          <w:rFonts w:cs="Times New Roman"/>
          <w:sz w:val="26"/>
          <w:szCs w:val="26"/>
        </w:rPr>
      </w:pPr>
      <w:r w:rsidRPr="00D20705">
        <w:rPr>
          <w:rFonts w:cs="Times New Roman"/>
          <w:sz w:val="26"/>
          <w:szCs w:val="26"/>
        </w:rPr>
        <w:t>&lt;$&gt; Thu hút được nhiều dự án, vốn đầu tư nước ngoài.</w:t>
      </w:r>
    </w:p>
    <w:p w:rsidR="007D3002" w:rsidRPr="00D20705" w:rsidRDefault="007D3002" w:rsidP="007D3002">
      <w:pPr>
        <w:rPr>
          <w:rFonts w:cs="Times New Roman"/>
          <w:color w:val="FF0000"/>
          <w:sz w:val="26"/>
          <w:szCs w:val="26"/>
        </w:rPr>
      </w:pPr>
      <w:r w:rsidRPr="00D20705">
        <w:rPr>
          <w:rFonts w:cs="Times New Roman"/>
          <w:color w:val="FF0000"/>
          <w:sz w:val="26"/>
          <w:szCs w:val="26"/>
        </w:rPr>
        <w:t>&lt;$&gt; Nguồn tài nguyên biển phong phú và đa dạng hơn.</w:t>
      </w:r>
    </w:p>
    <w:p w:rsidR="007D3002" w:rsidRPr="00D20705" w:rsidRDefault="007D3002" w:rsidP="007D3002">
      <w:pPr>
        <w:rPr>
          <w:rFonts w:cs="Times New Roman"/>
          <w:sz w:val="26"/>
          <w:szCs w:val="26"/>
        </w:rPr>
      </w:pPr>
      <w:r w:rsidRPr="00D20705">
        <w:rPr>
          <w:rFonts w:cs="Times New Roman"/>
          <w:sz w:val="26"/>
          <w:szCs w:val="26"/>
        </w:rPr>
        <w:t>&lt;$&gt; Cơ sở vật chất kĩ thuật, cơ sở hạ tầng rất phát triển.</w:t>
      </w:r>
    </w:p>
    <w:p w:rsidR="007D3002" w:rsidRPr="00D20705" w:rsidRDefault="007D3002" w:rsidP="007D3002">
      <w:pPr>
        <w:spacing w:after="0" w:line="240" w:lineRule="auto"/>
        <w:jc w:val="both"/>
        <w:rPr>
          <w:rFonts w:eastAsia="Calibri" w:cs="Times New Roman"/>
          <w:color w:val="0000FF"/>
          <w:sz w:val="26"/>
          <w:szCs w:val="26"/>
        </w:rPr>
      </w:pPr>
      <w:r w:rsidRPr="00D20705">
        <w:rPr>
          <w:rFonts w:eastAsia="Calibri" w:cs="Times New Roman"/>
          <w:color w:val="0000FF"/>
          <w:sz w:val="26"/>
          <w:szCs w:val="26"/>
        </w:rPr>
        <w:t>Phân tích phương án nhiễu:</w:t>
      </w:r>
    </w:p>
    <w:p w:rsidR="007D3002" w:rsidRPr="00D20705" w:rsidRDefault="007D3002" w:rsidP="007D3002">
      <w:pPr>
        <w:rPr>
          <w:rFonts w:cs="Times New Roman"/>
          <w:sz w:val="26"/>
          <w:szCs w:val="26"/>
        </w:rPr>
      </w:pPr>
      <w:r w:rsidRPr="00D20705">
        <w:rPr>
          <w:rFonts w:cs="Times New Roman"/>
          <w:sz w:val="26"/>
          <w:szCs w:val="26"/>
        </w:rPr>
        <w:t>+ Phương án 1: Về nguồn lao động và trình độ kĩ thuật ở Duyên hải Nam Trung bộ cũng không chênh lệch so Bắc Trung bộ là mấy nên đây không phải là đáp án chính xác.</w:t>
      </w:r>
    </w:p>
    <w:p w:rsidR="007D3002" w:rsidRPr="00D20705" w:rsidRDefault="007D3002" w:rsidP="007D3002">
      <w:pPr>
        <w:rPr>
          <w:rFonts w:cs="Times New Roman"/>
          <w:sz w:val="26"/>
          <w:szCs w:val="26"/>
        </w:rPr>
      </w:pPr>
      <w:r w:rsidRPr="00D20705">
        <w:rPr>
          <w:rFonts w:cs="Times New Roman"/>
          <w:sz w:val="26"/>
          <w:szCs w:val="26"/>
        </w:rPr>
        <w:t>+ Phương án 2: Về thu hút vốn đầu tư nước ngoài nước ngoài trong việc phát triển tổng hợp kinh tế biển của cả hai khu vực thực sự cũng chưa có nhiều điểm khởi sắc nên đây chưa phải là đáp án chính xác.</w:t>
      </w:r>
    </w:p>
    <w:p w:rsidR="007D3002" w:rsidRPr="00D20705" w:rsidRDefault="007D3002" w:rsidP="007D3002">
      <w:pPr>
        <w:rPr>
          <w:rFonts w:cs="Times New Roman"/>
          <w:sz w:val="26"/>
          <w:szCs w:val="26"/>
        </w:rPr>
      </w:pPr>
      <w:r w:rsidRPr="00D20705">
        <w:rPr>
          <w:rFonts w:cs="Times New Roman"/>
          <w:sz w:val="26"/>
          <w:szCs w:val="26"/>
        </w:rPr>
        <w:t>+ Phương án 4: Cơ sở vật chất kĩ thuật , cơ sở hạ tầng ở Duyên hải Nam Trụng bộ chưa thật phát triển.</w:t>
      </w:r>
    </w:p>
    <w:p w:rsidR="007D3002" w:rsidRPr="00D20705" w:rsidRDefault="007D3002" w:rsidP="007D3002">
      <w:pPr>
        <w:spacing w:line="240" w:lineRule="auto"/>
        <w:rPr>
          <w:rFonts w:cs="Times New Roman"/>
          <w:sz w:val="26"/>
          <w:szCs w:val="26"/>
        </w:rPr>
      </w:pPr>
      <w:r w:rsidRPr="00D20705">
        <w:rPr>
          <w:rFonts w:cs="Times New Roman"/>
          <w:b/>
          <w:sz w:val="26"/>
          <w:szCs w:val="26"/>
        </w:rPr>
        <w:t>&lt;VDC&gt;</w:t>
      </w:r>
      <w:r w:rsidRPr="00D20705">
        <w:rPr>
          <w:rFonts w:cs="Times New Roman"/>
          <w:sz w:val="26"/>
          <w:szCs w:val="26"/>
        </w:rPr>
        <w:t xml:space="preserve">  Nhân tố ảnh hưởng quan trọng nhất để khai thác lãnh thổ theo chiều sâu trong công nghiệp ở Đông Nam Bộ là gì</w:t>
      </w:r>
      <w:r w:rsidRPr="00D20705">
        <w:rPr>
          <w:rFonts w:cs="Times New Roman"/>
          <w:color w:val="000000"/>
          <w:sz w:val="26"/>
          <w:szCs w:val="26"/>
        </w:rPr>
        <w:t xml:space="preserve">? </w:t>
      </w:r>
    </w:p>
    <w:p w:rsidR="007D3002" w:rsidRPr="00D20705" w:rsidRDefault="007D3002" w:rsidP="007D3002">
      <w:pPr>
        <w:spacing w:line="240" w:lineRule="auto"/>
        <w:rPr>
          <w:rFonts w:cs="Times New Roman"/>
          <w:sz w:val="26"/>
          <w:szCs w:val="26"/>
        </w:rPr>
      </w:pPr>
      <w:r w:rsidRPr="00D20705">
        <w:rPr>
          <w:rFonts w:cs="Times New Roman"/>
          <w:sz w:val="26"/>
          <w:szCs w:val="26"/>
          <w:lang w:val="fr-FR"/>
        </w:rPr>
        <w:t xml:space="preserve">&lt;$&gt; </w:t>
      </w:r>
      <w:r w:rsidRPr="00D20705">
        <w:rPr>
          <w:rFonts w:cs="Times New Roman"/>
          <w:sz w:val="26"/>
          <w:szCs w:val="26"/>
        </w:rPr>
        <w:t>Vị trí địa lí thuận lợi</w:t>
      </w:r>
      <w:r w:rsidRPr="00D20705">
        <w:rPr>
          <w:rFonts w:cs="Times New Roman"/>
          <w:color w:val="000000"/>
          <w:sz w:val="26"/>
          <w:szCs w:val="26"/>
        </w:rPr>
        <w:t>.</w:t>
      </w:r>
    </w:p>
    <w:p w:rsidR="007D3002" w:rsidRPr="00D20705" w:rsidRDefault="007D3002" w:rsidP="007D3002">
      <w:pPr>
        <w:spacing w:line="240" w:lineRule="auto"/>
        <w:rPr>
          <w:rFonts w:cs="Times New Roman"/>
          <w:sz w:val="26"/>
          <w:szCs w:val="26"/>
        </w:rPr>
      </w:pPr>
      <w:r w:rsidRPr="00D20705">
        <w:rPr>
          <w:rFonts w:cs="Times New Roman"/>
          <w:sz w:val="26"/>
          <w:szCs w:val="26"/>
          <w:lang w:val="fr-FR"/>
        </w:rPr>
        <w:t xml:space="preserve">&lt;$&gt; </w:t>
      </w:r>
      <w:r w:rsidRPr="00D20705">
        <w:rPr>
          <w:rFonts w:cs="Times New Roman"/>
          <w:sz w:val="26"/>
          <w:szCs w:val="26"/>
        </w:rPr>
        <w:t>Tài nguyên khoáng sản đa dạng.</w:t>
      </w:r>
    </w:p>
    <w:p w:rsidR="007D3002" w:rsidRPr="00D20705" w:rsidRDefault="007D3002" w:rsidP="007D3002">
      <w:pPr>
        <w:spacing w:line="240" w:lineRule="auto"/>
        <w:rPr>
          <w:rFonts w:cs="Times New Roman"/>
          <w:b/>
          <w:color w:val="FF0000"/>
          <w:sz w:val="26"/>
          <w:szCs w:val="26"/>
        </w:rPr>
      </w:pPr>
      <w:r w:rsidRPr="00D20705">
        <w:rPr>
          <w:rFonts w:cs="Times New Roman"/>
          <w:color w:val="FF0000"/>
          <w:sz w:val="26"/>
          <w:szCs w:val="26"/>
          <w:lang w:val="fr-FR"/>
        </w:rPr>
        <w:t xml:space="preserve">&lt;$&gt; </w:t>
      </w:r>
      <w:r w:rsidRPr="00D20705">
        <w:rPr>
          <w:rFonts w:cs="Times New Roman"/>
          <w:b/>
          <w:color w:val="FF0000"/>
          <w:sz w:val="26"/>
          <w:szCs w:val="26"/>
        </w:rPr>
        <w:t>Cơ sở vật chất, kết cấu hạ tầng.</w:t>
      </w:r>
    </w:p>
    <w:p w:rsidR="007D3002" w:rsidRPr="00D20705" w:rsidRDefault="007D3002" w:rsidP="007D3002">
      <w:pPr>
        <w:tabs>
          <w:tab w:val="left" w:pos="3480"/>
        </w:tabs>
        <w:spacing w:line="240" w:lineRule="auto"/>
        <w:rPr>
          <w:rFonts w:cs="Times New Roman"/>
          <w:sz w:val="26"/>
          <w:szCs w:val="26"/>
        </w:rPr>
      </w:pPr>
      <w:r w:rsidRPr="00D20705">
        <w:rPr>
          <w:rFonts w:cs="Times New Roman"/>
          <w:sz w:val="26"/>
          <w:szCs w:val="26"/>
          <w:lang w:val="fr-FR"/>
        </w:rPr>
        <w:t xml:space="preserve">&lt;$&gt; </w:t>
      </w:r>
      <w:r w:rsidRPr="00D20705">
        <w:rPr>
          <w:rFonts w:cs="Times New Roman"/>
          <w:sz w:val="26"/>
          <w:szCs w:val="26"/>
        </w:rPr>
        <w:t>Nguồn lao động dồi dào.</w:t>
      </w:r>
      <w:r w:rsidRPr="00D20705">
        <w:rPr>
          <w:rFonts w:cs="Times New Roman"/>
          <w:sz w:val="26"/>
          <w:szCs w:val="26"/>
        </w:rPr>
        <w:tab/>
      </w:r>
    </w:p>
    <w:p w:rsidR="007D3002" w:rsidRPr="00D20705" w:rsidRDefault="007D3002" w:rsidP="007D3002">
      <w:pPr>
        <w:spacing w:line="240" w:lineRule="auto"/>
        <w:rPr>
          <w:rFonts w:cs="Times New Roman"/>
          <w:color w:val="0000FF"/>
          <w:sz w:val="26"/>
          <w:szCs w:val="26"/>
        </w:rPr>
      </w:pPr>
      <w:r w:rsidRPr="00D20705">
        <w:rPr>
          <w:rFonts w:cs="Times New Roman"/>
          <w:color w:val="0000FF"/>
          <w:sz w:val="26"/>
          <w:szCs w:val="26"/>
        </w:rPr>
        <w:t>Phân tích phương án nhiễu:</w:t>
      </w:r>
    </w:p>
    <w:p w:rsidR="007D3002" w:rsidRPr="00D20705" w:rsidRDefault="007D3002" w:rsidP="007D3002">
      <w:pPr>
        <w:spacing w:line="240" w:lineRule="auto"/>
        <w:rPr>
          <w:rFonts w:cs="Times New Roman"/>
          <w:sz w:val="26"/>
          <w:szCs w:val="26"/>
        </w:rPr>
      </w:pPr>
      <w:r w:rsidRPr="00D20705">
        <w:rPr>
          <w:rFonts w:cs="Times New Roman"/>
          <w:sz w:val="26"/>
          <w:szCs w:val="26"/>
        </w:rPr>
        <w:t>+ Phương án 1: Vị trí địa lí là điều kiện cho sự phát triển công nghiệp ở Đông Nam bộ nhưng để phát triển theo chiều sâu thì việc khai thác lợi thế từ vị trí địa lí là chưa đủ.</w:t>
      </w:r>
    </w:p>
    <w:p w:rsidR="007D3002" w:rsidRPr="00D20705" w:rsidRDefault="007D3002" w:rsidP="007D3002">
      <w:pPr>
        <w:spacing w:line="240" w:lineRule="auto"/>
        <w:rPr>
          <w:rFonts w:cs="Times New Roman"/>
          <w:sz w:val="26"/>
          <w:szCs w:val="26"/>
        </w:rPr>
      </w:pPr>
      <w:r w:rsidRPr="00D20705">
        <w:rPr>
          <w:rFonts w:cs="Times New Roman"/>
          <w:sz w:val="26"/>
          <w:szCs w:val="26"/>
        </w:rPr>
        <w:t>+ Phương án 2: Tài nguyên khoáng sản ở Đông Nam Bộ không đa dạng và sẽ bị cạn kiệt theo thời gian nên đây không phải là đáp án chính xác.</w:t>
      </w:r>
    </w:p>
    <w:p w:rsidR="007D3002" w:rsidRPr="00D20705" w:rsidRDefault="007D3002" w:rsidP="007D3002">
      <w:pPr>
        <w:spacing w:line="240" w:lineRule="auto"/>
        <w:rPr>
          <w:rFonts w:cs="Times New Roman"/>
          <w:sz w:val="26"/>
          <w:szCs w:val="26"/>
        </w:rPr>
      </w:pPr>
      <w:r w:rsidRPr="00D20705">
        <w:rPr>
          <w:rFonts w:cs="Times New Roman"/>
          <w:sz w:val="26"/>
          <w:szCs w:val="26"/>
        </w:rPr>
        <w:t>+ Phương án 4: Khi khai thác lãnh thổ theo chiều sâu thì cần hàm lượng lao động có tay nghề và trình độ cao nhiều hơn là số lượng nên đáp án này cũng chưa chính xác.</w:t>
      </w:r>
    </w:p>
    <w:p w:rsidR="007D3002" w:rsidRPr="00D20705" w:rsidRDefault="007D3002" w:rsidP="007D3002">
      <w:pPr>
        <w:spacing w:after="0" w:line="240" w:lineRule="auto"/>
        <w:rPr>
          <w:rFonts w:cs="Times New Roman"/>
          <w:sz w:val="26"/>
          <w:szCs w:val="26"/>
        </w:rPr>
      </w:pPr>
      <w:r w:rsidRPr="00D20705">
        <w:rPr>
          <w:rFonts w:cs="Times New Roman"/>
          <w:b/>
          <w:sz w:val="26"/>
          <w:szCs w:val="26"/>
        </w:rPr>
        <w:t xml:space="preserve">&lt;VDC&gt; </w:t>
      </w:r>
      <w:r w:rsidRPr="00D20705">
        <w:rPr>
          <w:rFonts w:cs="Times New Roman"/>
          <w:sz w:val="26"/>
          <w:szCs w:val="26"/>
        </w:rPr>
        <w:t>Nước ngọt là vấn đề quan trọng hàng đầu vào mùa khô ở Đồng bằng sông Cửu Long trong việc cải tạo tự nhiên, vì rất cần thiết cho</w:t>
      </w:r>
    </w:p>
    <w:p w:rsidR="007D3002" w:rsidRPr="00D20705" w:rsidRDefault="007D3002" w:rsidP="007D3002">
      <w:pPr>
        <w:spacing w:after="0" w:line="240" w:lineRule="auto"/>
        <w:jc w:val="both"/>
        <w:rPr>
          <w:rFonts w:cs="Times New Roman"/>
          <w:color w:val="FF0000"/>
          <w:sz w:val="26"/>
          <w:szCs w:val="26"/>
        </w:rPr>
      </w:pPr>
      <w:r w:rsidRPr="00D20705">
        <w:rPr>
          <w:rFonts w:cs="Times New Roman"/>
          <w:color w:val="FF0000"/>
          <w:sz w:val="26"/>
          <w:szCs w:val="26"/>
          <w:lang w:val="fr-FR"/>
        </w:rPr>
        <w:lastRenderedPageBreak/>
        <w:t xml:space="preserve">&lt;$&gt; </w:t>
      </w:r>
      <w:r w:rsidRPr="00D20705">
        <w:rPr>
          <w:rFonts w:cs="Times New Roman"/>
          <w:color w:val="FF0000"/>
          <w:sz w:val="26"/>
          <w:szCs w:val="26"/>
        </w:rPr>
        <w:t>thau chua và rửa mặn đất đai.</w:t>
      </w:r>
    </w:p>
    <w:p w:rsidR="007D3002" w:rsidRPr="00D20705" w:rsidRDefault="007D3002" w:rsidP="007D3002">
      <w:pPr>
        <w:spacing w:after="0" w:line="240" w:lineRule="auto"/>
        <w:jc w:val="both"/>
        <w:rPr>
          <w:rFonts w:cs="Times New Roman"/>
          <w:sz w:val="26"/>
          <w:szCs w:val="26"/>
        </w:rPr>
      </w:pPr>
      <w:r w:rsidRPr="00D20705">
        <w:rPr>
          <w:rFonts w:cs="Times New Roman"/>
          <w:sz w:val="26"/>
          <w:szCs w:val="26"/>
          <w:lang w:val="fr-FR"/>
        </w:rPr>
        <w:t xml:space="preserve">&lt;$&gt; </w:t>
      </w:r>
      <w:r w:rsidRPr="00D20705">
        <w:rPr>
          <w:rFonts w:cs="Times New Roman"/>
          <w:sz w:val="26"/>
          <w:szCs w:val="26"/>
        </w:rPr>
        <w:t>hạn chế nước ngầm hạ thấp.</w:t>
      </w:r>
    </w:p>
    <w:p w:rsidR="007D3002" w:rsidRPr="00D20705" w:rsidRDefault="007D3002" w:rsidP="007D3002">
      <w:pPr>
        <w:spacing w:after="0" w:line="240" w:lineRule="auto"/>
        <w:jc w:val="both"/>
        <w:rPr>
          <w:rFonts w:cs="Times New Roman"/>
          <w:sz w:val="26"/>
          <w:szCs w:val="26"/>
        </w:rPr>
      </w:pPr>
      <w:r w:rsidRPr="00D20705">
        <w:rPr>
          <w:rFonts w:cs="Times New Roman"/>
          <w:sz w:val="26"/>
          <w:szCs w:val="26"/>
          <w:lang w:val="fr-FR"/>
        </w:rPr>
        <w:t>&lt;$&gt;</w:t>
      </w:r>
      <w:r w:rsidRPr="00D20705">
        <w:rPr>
          <w:rFonts w:cs="Times New Roman"/>
          <w:sz w:val="26"/>
          <w:szCs w:val="26"/>
        </w:rPr>
        <w:t xml:space="preserve"> ngăn chặn sự xâm nhập mặn.</w:t>
      </w:r>
    </w:p>
    <w:p w:rsidR="007D3002" w:rsidRPr="00D20705" w:rsidRDefault="007D3002" w:rsidP="007D3002">
      <w:pPr>
        <w:spacing w:after="0" w:line="240" w:lineRule="auto"/>
        <w:jc w:val="both"/>
        <w:rPr>
          <w:rFonts w:cs="Times New Roman"/>
          <w:sz w:val="26"/>
          <w:szCs w:val="26"/>
        </w:rPr>
      </w:pPr>
      <w:r w:rsidRPr="00D20705">
        <w:rPr>
          <w:rFonts w:cs="Times New Roman"/>
          <w:sz w:val="26"/>
          <w:szCs w:val="26"/>
          <w:lang w:val="fr-FR"/>
        </w:rPr>
        <w:t xml:space="preserve">&lt;$&gt; </w:t>
      </w:r>
      <w:r w:rsidRPr="00D20705">
        <w:rPr>
          <w:rFonts w:cs="Times New Roman"/>
          <w:sz w:val="26"/>
          <w:szCs w:val="26"/>
        </w:rPr>
        <w:t>tăng cường phù sa cho đất.</w:t>
      </w:r>
    </w:p>
    <w:p w:rsidR="007D3002" w:rsidRPr="00D20705" w:rsidRDefault="007D3002" w:rsidP="007D3002">
      <w:pPr>
        <w:spacing w:line="240" w:lineRule="auto"/>
        <w:rPr>
          <w:rFonts w:cs="Times New Roman"/>
          <w:color w:val="0000FF"/>
          <w:sz w:val="26"/>
          <w:szCs w:val="26"/>
        </w:rPr>
      </w:pPr>
      <w:r w:rsidRPr="00D20705">
        <w:rPr>
          <w:rFonts w:cs="Times New Roman"/>
          <w:color w:val="0000FF"/>
          <w:sz w:val="26"/>
          <w:szCs w:val="26"/>
        </w:rPr>
        <w:t>Phân tích phương án nhiễu:</w:t>
      </w:r>
    </w:p>
    <w:p w:rsidR="007D3002" w:rsidRPr="00D20705" w:rsidRDefault="007D3002" w:rsidP="007D3002">
      <w:pPr>
        <w:rPr>
          <w:rFonts w:cs="Times New Roman"/>
          <w:sz w:val="26"/>
          <w:szCs w:val="26"/>
        </w:rPr>
      </w:pPr>
      <w:r w:rsidRPr="00D20705">
        <w:rPr>
          <w:rFonts w:cs="Times New Roman"/>
          <w:sz w:val="26"/>
          <w:szCs w:val="26"/>
        </w:rPr>
        <w:t>+ Phương án 2: Cần hạn chế mực nước ngầm hạ thấp trong mùa khô ở đồng bằng Sông Cửu Long cũng là vấn đề quan trọng tuy nhiên nó đứng sau việc cải tạo đất mặn, phèn.</w:t>
      </w:r>
    </w:p>
    <w:p w:rsidR="007D3002" w:rsidRPr="00D20705" w:rsidRDefault="007D3002" w:rsidP="007D3002">
      <w:pPr>
        <w:rPr>
          <w:rFonts w:cs="Times New Roman"/>
          <w:sz w:val="26"/>
          <w:szCs w:val="26"/>
        </w:rPr>
      </w:pPr>
      <w:r w:rsidRPr="00D20705">
        <w:rPr>
          <w:rFonts w:cs="Times New Roman"/>
          <w:sz w:val="26"/>
          <w:szCs w:val="26"/>
        </w:rPr>
        <w:t>+ Phương án 3: Nước ngọt có thể thau chua, rửa mặn nhưng không thể ngăn chặn sự xâm nhập mặn ở khu vực này nên đây là đáp án chưa chính xác.</w:t>
      </w:r>
    </w:p>
    <w:p w:rsidR="007D3002" w:rsidRPr="00D20705" w:rsidRDefault="007D3002" w:rsidP="007D3002">
      <w:pPr>
        <w:rPr>
          <w:rFonts w:cs="Times New Roman"/>
          <w:sz w:val="26"/>
          <w:szCs w:val="26"/>
        </w:rPr>
      </w:pPr>
      <w:r w:rsidRPr="00D20705">
        <w:rPr>
          <w:rFonts w:cs="Times New Roman"/>
          <w:sz w:val="26"/>
          <w:szCs w:val="26"/>
        </w:rPr>
        <w:t>+ Phương án 4: Tăng cường phù sa cho đất thì đòi hỏi lượng nước ngọt nhiều như mùa lũ nên đây cũng không phải là đáp án đúng.</w:t>
      </w:r>
    </w:p>
    <w:p w:rsidR="007D3002" w:rsidRPr="00D20705" w:rsidRDefault="007D3002" w:rsidP="007D3002">
      <w:pPr>
        <w:pStyle w:val="NormalWeb"/>
        <w:spacing w:before="0" w:beforeAutospacing="0" w:after="240" w:afterAutospacing="0" w:line="360" w:lineRule="atLeast"/>
        <w:ind w:left="48" w:right="48"/>
        <w:jc w:val="both"/>
        <w:rPr>
          <w:sz w:val="26"/>
          <w:szCs w:val="26"/>
        </w:rPr>
      </w:pPr>
      <w:r w:rsidRPr="00D20705">
        <w:rPr>
          <w:b/>
          <w:bCs/>
          <w:sz w:val="26"/>
          <w:szCs w:val="26"/>
        </w:rPr>
        <w:t xml:space="preserve">&lt;VDC&gt; </w:t>
      </w:r>
      <w:r w:rsidRPr="00D20705">
        <w:rPr>
          <w:sz w:val="26"/>
          <w:szCs w:val="26"/>
        </w:rPr>
        <w:t>Nước ta cần phải đẩy mạnh đánh bắt xa bờ vì sao?</w:t>
      </w:r>
    </w:p>
    <w:p w:rsidR="007D3002" w:rsidRPr="00D20705" w:rsidRDefault="007D3002" w:rsidP="007D3002">
      <w:pPr>
        <w:pStyle w:val="NormalWeb"/>
        <w:spacing w:before="0" w:beforeAutospacing="0" w:after="240" w:afterAutospacing="0" w:line="360" w:lineRule="atLeast"/>
        <w:ind w:left="48" w:right="48"/>
        <w:jc w:val="both"/>
        <w:rPr>
          <w:color w:val="000000"/>
          <w:sz w:val="26"/>
          <w:szCs w:val="26"/>
        </w:rPr>
      </w:pPr>
      <w:r w:rsidRPr="00D20705">
        <w:rPr>
          <w:color w:val="000000"/>
          <w:sz w:val="26"/>
          <w:szCs w:val="26"/>
        </w:rPr>
        <w:t>&lt;$&gt; nguồn lợi hải sản ven bờ đã hết.</w:t>
      </w:r>
    </w:p>
    <w:p w:rsidR="007D3002" w:rsidRPr="00D20705" w:rsidRDefault="007D3002" w:rsidP="007D3002">
      <w:pPr>
        <w:pStyle w:val="NormalWeb"/>
        <w:spacing w:before="0" w:beforeAutospacing="0" w:after="240" w:afterAutospacing="0" w:line="360" w:lineRule="atLeast"/>
        <w:ind w:left="48" w:right="48"/>
        <w:jc w:val="both"/>
        <w:rPr>
          <w:color w:val="FF0000"/>
          <w:sz w:val="26"/>
          <w:szCs w:val="26"/>
        </w:rPr>
      </w:pPr>
      <w:r w:rsidRPr="00D20705">
        <w:rPr>
          <w:color w:val="FF0000"/>
          <w:sz w:val="26"/>
          <w:szCs w:val="26"/>
        </w:rPr>
        <w:t>&lt;$&gt; mang lại hiệu quả kinh tế cao lại bảo vệ được vùng trời, vùng biển và thềm lục địa.</w:t>
      </w:r>
    </w:p>
    <w:p w:rsidR="007D3002" w:rsidRPr="00D20705" w:rsidRDefault="007D3002" w:rsidP="007D3002">
      <w:pPr>
        <w:pStyle w:val="NormalWeb"/>
        <w:spacing w:before="0" w:beforeAutospacing="0" w:after="240" w:afterAutospacing="0" w:line="360" w:lineRule="atLeast"/>
        <w:ind w:left="48" w:right="48"/>
        <w:jc w:val="both"/>
        <w:rPr>
          <w:color w:val="000000"/>
          <w:sz w:val="26"/>
          <w:szCs w:val="26"/>
        </w:rPr>
      </w:pPr>
      <w:r w:rsidRPr="00D20705">
        <w:rPr>
          <w:color w:val="000000"/>
          <w:sz w:val="26"/>
          <w:szCs w:val="26"/>
        </w:rPr>
        <w:t>&lt;$&gt; góp phần bảo vệ môi trường và vùng biển.</w:t>
      </w:r>
    </w:p>
    <w:p w:rsidR="007D3002" w:rsidRPr="00D20705" w:rsidRDefault="007D3002" w:rsidP="007D3002">
      <w:pPr>
        <w:pStyle w:val="NormalWeb"/>
        <w:spacing w:before="0" w:beforeAutospacing="0" w:after="240" w:afterAutospacing="0" w:line="360" w:lineRule="atLeast"/>
        <w:ind w:left="48" w:right="48"/>
        <w:jc w:val="both"/>
        <w:rPr>
          <w:color w:val="000000"/>
          <w:sz w:val="26"/>
          <w:szCs w:val="26"/>
        </w:rPr>
      </w:pPr>
      <w:r w:rsidRPr="00D20705">
        <w:rPr>
          <w:color w:val="000000"/>
          <w:sz w:val="26"/>
          <w:szCs w:val="26"/>
        </w:rPr>
        <w:t>&lt;$&gt; nước ta có nhiều ngư trường xa bờ hơn.</w:t>
      </w:r>
    </w:p>
    <w:p w:rsidR="007D3002" w:rsidRPr="00D20705" w:rsidRDefault="007D3002" w:rsidP="007D3002">
      <w:pPr>
        <w:spacing w:line="240" w:lineRule="auto"/>
        <w:rPr>
          <w:rFonts w:cs="Times New Roman"/>
          <w:color w:val="0000FF"/>
          <w:sz w:val="26"/>
          <w:szCs w:val="26"/>
        </w:rPr>
      </w:pPr>
      <w:r w:rsidRPr="00D20705">
        <w:rPr>
          <w:rFonts w:cs="Times New Roman"/>
          <w:color w:val="0000FF"/>
          <w:sz w:val="26"/>
          <w:szCs w:val="26"/>
        </w:rPr>
        <w:t>Phân tích phương án nhiễu:</w:t>
      </w:r>
    </w:p>
    <w:p w:rsidR="007D3002" w:rsidRPr="00D20705" w:rsidRDefault="007D3002" w:rsidP="007D3002">
      <w:pPr>
        <w:rPr>
          <w:rFonts w:cs="Times New Roman"/>
          <w:sz w:val="26"/>
          <w:szCs w:val="26"/>
        </w:rPr>
      </w:pPr>
      <w:r w:rsidRPr="00D20705">
        <w:rPr>
          <w:rFonts w:cs="Times New Roman"/>
          <w:sz w:val="26"/>
          <w:szCs w:val="26"/>
        </w:rPr>
        <w:t>+ Phương án 1: Nguồn lợi hải sản ven bờ nước ta bị suy giảm chứ chưa cạn kiệt nên đây là đáp án chưa chính xác.</w:t>
      </w:r>
    </w:p>
    <w:p w:rsidR="007D3002" w:rsidRPr="00D20705" w:rsidRDefault="007D3002" w:rsidP="007D3002">
      <w:pPr>
        <w:rPr>
          <w:rFonts w:cs="Times New Roman"/>
          <w:sz w:val="26"/>
          <w:szCs w:val="26"/>
        </w:rPr>
      </w:pPr>
      <w:r w:rsidRPr="00D20705">
        <w:rPr>
          <w:rFonts w:cs="Times New Roman"/>
          <w:sz w:val="26"/>
          <w:szCs w:val="26"/>
        </w:rPr>
        <w:t>+ Phương án 3: Bảo vệ môi trường vùng biển thì đánh bắt xa bờ hay gần bờ đều bắt buộc cả nên đây chưa phải là đáp án chính xác.</w:t>
      </w:r>
    </w:p>
    <w:p w:rsidR="007D3002" w:rsidRPr="00D20705" w:rsidRDefault="007D3002" w:rsidP="007D3002">
      <w:pPr>
        <w:rPr>
          <w:rFonts w:cs="Times New Roman"/>
          <w:sz w:val="26"/>
          <w:szCs w:val="26"/>
        </w:rPr>
      </w:pPr>
      <w:r w:rsidRPr="00D20705">
        <w:rPr>
          <w:rFonts w:cs="Times New Roman"/>
          <w:sz w:val="26"/>
          <w:szCs w:val="26"/>
        </w:rPr>
        <w:t>+ Phương án 4: Các ngư trường Trường Sa- Hoàng Sa, vịnh Bắc Bộ  là xa bờ còn lại các ngư trường khác không xa bờ.</w:t>
      </w:r>
    </w:p>
    <w:p w:rsidR="007D3002" w:rsidRPr="00D20705" w:rsidRDefault="007D3002" w:rsidP="007D3002">
      <w:pPr>
        <w:shd w:val="clear" w:color="auto" w:fill="FFFFFF"/>
        <w:spacing w:after="0" w:line="240" w:lineRule="auto"/>
        <w:rPr>
          <w:rFonts w:eastAsia="Times New Roman" w:cs="Times New Roman"/>
          <w:sz w:val="26"/>
          <w:szCs w:val="26"/>
        </w:rPr>
      </w:pPr>
      <w:r w:rsidRPr="00D20705">
        <w:rPr>
          <w:rFonts w:eastAsia="Times New Roman" w:cs="Times New Roman"/>
          <w:b/>
          <w:sz w:val="26"/>
          <w:szCs w:val="26"/>
        </w:rPr>
        <w:t>&lt;VDC&gt;</w:t>
      </w:r>
      <w:r w:rsidRPr="00D20705">
        <w:rPr>
          <w:rFonts w:eastAsia="Times New Roman" w:cs="Times New Roman"/>
          <w:sz w:val="26"/>
          <w:szCs w:val="26"/>
        </w:rPr>
        <w:t xml:space="preserve"> Cho bảng số liệu:</w:t>
      </w:r>
    </w:p>
    <w:p w:rsidR="007D3002" w:rsidRPr="00D20705" w:rsidRDefault="007D3002" w:rsidP="007D3002">
      <w:pPr>
        <w:shd w:val="clear" w:color="auto" w:fill="FFFFFF"/>
        <w:spacing w:after="0" w:line="240" w:lineRule="auto"/>
        <w:jc w:val="both"/>
        <w:rPr>
          <w:rFonts w:eastAsia="Times New Roman" w:cs="Times New Roman"/>
          <w:sz w:val="26"/>
          <w:szCs w:val="26"/>
        </w:rPr>
      </w:pPr>
      <w:r w:rsidRPr="00D20705">
        <w:rPr>
          <w:rFonts w:eastAsia="Times New Roman" w:cs="Times New Roman"/>
          <w:sz w:val="26"/>
          <w:szCs w:val="26"/>
        </w:rPr>
        <w:t>DIỆN TÍCH GIEO TRỒNG CÂY CÔNG NGHIỆP LÂU NĂM CỦA CẢ NƯỚC, TRUNG DU MIỀN NÚI BẮC BỘ, TÂY NGUYÊN NĂM 2014</w:t>
      </w:r>
    </w:p>
    <w:p w:rsidR="007D3002" w:rsidRPr="00D20705" w:rsidRDefault="007D3002" w:rsidP="007D3002">
      <w:pPr>
        <w:shd w:val="clear" w:color="auto" w:fill="FFFFFF"/>
        <w:spacing w:after="0" w:line="240" w:lineRule="auto"/>
        <w:rPr>
          <w:rFonts w:eastAsia="Times New Roman" w:cs="Times New Roman"/>
          <w:sz w:val="26"/>
          <w:szCs w:val="26"/>
        </w:rPr>
      </w:pPr>
      <w:r w:rsidRPr="00D20705">
        <w:rPr>
          <w:rFonts w:eastAsia="Times New Roman" w:cs="Times New Roman"/>
          <w:sz w:val="26"/>
          <w:szCs w:val="26"/>
        </w:rPr>
        <w:t>(Đơn vi: nghìn ha)</w:t>
      </w:r>
    </w:p>
    <w:tbl>
      <w:tblPr>
        <w:tblW w:w="13695" w:type="dxa"/>
        <w:shd w:val="clear" w:color="auto" w:fill="FFFFFF"/>
        <w:tblCellMar>
          <w:left w:w="0" w:type="dxa"/>
          <w:right w:w="0" w:type="dxa"/>
        </w:tblCellMar>
        <w:tblLook w:val="04A0"/>
      </w:tblPr>
      <w:tblGrid>
        <w:gridCol w:w="4529"/>
        <w:gridCol w:w="1627"/>
        <w:gridCol w:w="5235"/>
        <w:gridCol w:w="2304"/>
      </w:tblGrid>
      <w:tr w:rsidR="007D3002" w:rsidRPr="00D20705" w:rsidTr="00E65AE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Cây công nghiệp lâu năm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Cả nước</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Trung du và miền núi Bắc Bộ</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Tây Nguyên</w:t>
            </w:r>
          </w:p>
        </w:tc>
      </w:tr>
      <w:tr w:rsidR="007D3002" w:rsidRPr="00D20705" w:rsidTr="00E65AE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Tổng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2134,9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142,4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969,0</w:t>
            </w:r>
          </w:p>
        </w:tc>
      </w:tr>
      <w:tr w:rsidR="007D3002" w:rsidRPr="00D20705" w:rsidTr="00E65AE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lastRenderedPageBreak/>
              <w:t>Cà phê</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641,2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15,5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673,</w:t>
            </w:r>
          </w:p>
        </w:tc>
      </w:tr>
      <w:tr w:rsidR="007D3002" w:rsidRPr="00D20705" w:rsidTr="00E65AE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Chè</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132,6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96,9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22,9</w:t>
            </w:r>
          </w:p>
        </w:tc>
      </w:tr>
      <w:tr w:rsidR="007D3002" w:rsidRPr="00D20705" w:rsidTr="00E65AE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Cao su</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978,9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30,0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259,0</w:t>
            </w:r>
          </w:p>
        </w:tc>
      </w:tr>
      <w:tr w:rsidR="007D3002" w:rsidRPr="00D20705" w:rsidTr="00E65AE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Các cây khác</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382,2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3002" w:rsidRPr="00D20705" w:rsidRDefault="007D3002" w:rsidP="00E65AE7">
            <w:pPr>
              <w:spacing w:after="0" w:line="240" w:lineRule="auto"/>
              <w:jc w:val="center"/>
              <w:rPr>
                <w:rFonts w:eastAsia="Times New Roman" w:cs="Times New Roman"/>
                <w:sz w:val="26"/>
                <w:szCs w:val="26"/>
              </w:rPr>
            </w:pPr>
            <w:r w:rsidRPr="00D20705">
              <w:rPr>
                <w:rFonts w:eastAsia="Times New Roman" w:cs="Times New Roman"/>
                <w:sz w:val="26"/>
                <w:szCs w:val="26"/>
              </w:rPr>
              <w:t>113,7</w:t>
            </w:r>
          </w:p>
        </w:tc>
      </w:tr>
    </w:tbl>
    <w:p w:rsidR="007D3002" w:rsidRPr="00D20705" w:rsidRDefault="007D3002" w:rsidP="007D3002">
      <w:pPr>
        <w:shd w:val="clear" w:color="auto" w:fill="FFFFFF"/>
        <w:spacing w:after="0" w:line="240" w:lineRule="auto"/>
        <w:jc w:val="both"/>
        <w:rPr>
          <w:rFonts w:eastAsia="Times New Roman" w:cs="Times New Roman"/>
          <w:sz w:val="26"/>
          <w:szCs w:val="26"/>
        </w:rPr>
      </w:pPr>
      <w:r w:rsidRPr="00D20705">
        <w:rPr>
          <w:rFonts w:eastAsia="Times New Roman" w:cs="Times New Roman"/>
          <w:sz w:val="26"/>
          <w:szCs w:val="26"/>
        </w:rPr>
        <w:t>Biểu đồ thích hợp nhất thể hiện diện tích gieo trồng cây công nghiệp lâu năm của cả nước, Trung du và miền núi Bắc Bộ, Tây Nguyên năm 2014 là?</w:t>
      </w:r>
    </w:p>
    <w:p w:rsidR="007D3002" w:rsidRPr="00D20705" w:rsidRDefault="007D3002" w:rsidP="007D3002">
      <w:pPr>
        <w:shd w:val="clear" w:color="auto" w:fill="FFFFFF"/>
        <w:spacing w:after="0" w:line="240" w:lineRule="auto"/>
        <w:jc w:val="both"/>
        <w:rPr>
          <w:rFonts w:eastAsia="Times New Roman" w:cs="Times New Roman"/>
          <w:color w:val="FF0000"/>
          <w:sz w:val="26"/>
          <w:szCs w:val="26"/>
        </w:rPr>
      </w:pPr>
      <w:r w:rsidRPr="00D20705">
        <w:rPr>
          <w:rFonts w:eastAsia="Times New Roman" w:cs="Times New Roman"/>
          <w:color w:val="FF0000"/>
          <w:sz w:val="26"/>
          <w:szCs w:val="26"/>
        </w:rPr>
        <w:t>&lt;$&gt; Cột chồng.</w:t>
      </w:r>
    </w:p>
    <w:p w:rsidR="007D3002" w:rsidRPr="00D20705" w:rsidRDefault="007D3002" w:rsidP="007D3002">
      <w:pPr>
        <w:shd w:val="clear" w:color="auto" w:fill="FFFFFF"/>
        <w:spacing w:after="0" w:line="240" w:lineRule="auto"/>
        <w:jc w:val="both"/>
        <w:rPr>
          <w:rFonts w:eastAsia="Times New Roman" w:cs="Times New Roman"/>
          <w:sz w:val="26"/>
          <w:szCs w:val="26"/>
        </w:rPr>
      </w:pPr>
      <w:r w:rsidRPr="00D20705">
        <w:rPr>
          <w:rFonts w:eastAsia="Times New Roman" w:cs="Times New Roman"/>
          <w:sz w:val="26"/>
          <w:szCs w:val="26"/>
        </w:rPr>
        <w:t>&lt;$&gt; Miền.</w:t>
      </w:r>
    </w:p>
    <w:p w:rsidR="007D3002" w:rsidRPr="00D20705" w:rsidRDefault="007D3002" w:rsidP="007D3002">
      <w:pPr>
        <w:shd w:val="clear" w:color="auto" w:fill="FFFFFF"/>
        <w:spacing w:after="0" w:line="240" w:lineRule="auto"/>
        <w:jc w:val="both"/>
        <w:rPr>
          <w:rFonts w:eastAsia="Times New Roman" w:cs="Times New Roman"/>
          <w:sz w:val="26"/>
          <w:szCs w:val="26"/>
        </w:rPr>
      </w:pPr>
      <w:r w:rsidRPr="00D20705">
        <w:rPr>
          <w:rFonts w:eastAsia="Times New Roman" w:cs="Times New Roman"/>
          <w:sz w:val="26"/>
          <w:szCs w:val="26"/>
        </w:rPr>
        <w:t>&lt;$&gt; Tròn.</w:t>
      </w:r>
    </w:p>
    <w:p w:rsidR="007D3002" w:rsidRPr="00D20705" w:rsidRDefault="007D3002" w:rsidP="007D3002">
      <w:pPr>
        <w:shd w:val="clear" w:color="auto" w:fill="FFFFFF"/>
        <w:spacing w:after="0" w:line="240" w:lineRule="auto"/>
        <w:jc w:val="both"/>
        <w:rPr>
          <w:rFonts w:eastAsia="Times New Roman" w:cs="Times New Roman"/>
          <w:sz w:val="26"/>
          <w:szCs w:val="26"/>
        </w:rPr>
      </w:pPr>
      <w:r w:rsidRPr="00D20705">
        <w:rPr>
          <w:rFonts w:eastAsia="Times New Roman" w:cs="Times New Roman"/>
          <w:sz w:val="26"/>
          <w:szCs w:val="26"/>
        </w:rPr>
        <w:t>&lt;$&gt; Đường.</w:t>
      </w:r>
    </w:p>
    <w:p w:rsidR="007D3002" w:rsidRPr="00D20705" w:rsidRDefault="007D3002" w:rsidP="007D3002">
      <w:pPr>
        <w:spacing w:line="240" w:lineRule="auto"/>
        <w:rPr>
          <w:rFonts w:cs="Times New Roman"/>
          <w:color w:val="0000FF"/>
          <w:sz w:val="26"/>
          <w:szCs w:val="26"/>
        </w:rPr>
      </w:pPr>
      <w:r w:rsidRPr="00D20705">
        <w:rPr>
          <w:rFonts w:cs="Times New Roman"/>
          <w:color w:val="0000FF"/>
          <w:sz w:val="26"/>
          <w:szCs w:val="26"/>
        </w:rPr>
        <w:t>Phân tích phương án nhiễu:</w:t>
      </w:r>
    </w:p>
    <w:p w:rsidR="007D3002" w:rsidRPr="00D20705" w:rsidRDefault="007D3002" w:rsidP="007D3002">
      <w:pPr>
        <w:rPr>
          <w:rFonts w:cs="Times New Roman"/>
          <w:sz w:val="26"/>
          <w:szCs w:val="26"/>
        </w:rPr>
      </w:pPr>
      <w:r w:rsidRPr="00D20705">
        <w:rPr>
          <w:rFonts w:cs="Times New Roman"/>
          <w:sz w:val="26"/>
          <w:szCs w:val="26"/>
        </w:rPr>
        <w:t>+ Phương án 2: Biểu đồ miền thể hiện cho sự chuyển cơ cấu qua nhiều năm nên đây chưa phải là đáp án.</w:t>
      </w:r>
    </w:p>
    <w:p w:rsidR="007D3002" w:rsidRPr="00D20705" w:rsidRDefault="007D3002" w:rsidP="007D3002">
      <w:pPr>
        <w:rPr>
          <w:rFonts w:cs="Times New Roman"/>
          <w:sz w:val="26"/>
          <w:szCs w:val="26"/>
        </w:rPr>
      </w:pPr>
      <w:r w:rsidRPr="00D20705">
        <w:rPr>
          <w:rFonts w:cs="Times New Roman"/>
          <w:sz w:val="26"/>
          <w:szCs w:val="26"/>
        </w:rPr>
        <w:t>+ Phương án 3: Biểu đồ tròn thể hiện cho cơ cấu nhưng đề bài không yêu cầu nên đây không phải là đáp án đúng.</w:t>
      </w:r>
    </w:p>
    <w:p w:rsidR="007D3002" w:rsidRPr="00D20705" w:rsidRDefault="007D3002" w:rsidP="007D3002">
      <w:pPr>
        <w:rPr>
          <w:rFonts w:cs="Times New Roman"/>
          <w:sz w:val="26"/>
          <w:szCs w:val="26"/>
        </w:rPr>
      </w:pPr>
      <w:r w:rsidRPr="00D20705">
        <w:rPr>
          <w:rFonts w:cs="Times New Roman"/>
          <w:sz w:val="26"/>
          <w:szCs w:val="26"/>
        </w:rPr>
        <w:t>+ Phương án 4: Biểu đồ đường thể hiện cho sự phát triển, tốc độ tang trưởng nhưng đề bài không yêu cầu nên đây không phải là đáp án đúng.</w:t>
      </w:r>
    </w:p>
    <w:p w:rsidR="007D3002" w:rsidRPr="00D20705" w:rsidRDefault="007D3002" w:rsidP="007D3002">
      <w:pPr>
        <w:pStyle w:val="NormalWeb"/>
        <w:shd w:val="clear" w:color="auto" w:fill="FFFFFF"/>
        <w:spacing w:before="0" w:beforeAutospacing="0" w:after="0" w:afterAutospacing="0"/>
        <w:rPr>
          <w:sz w:val="26"/>
          <w:szCs w:val="26"/>
        </w:rPr>
      </w:pPr>
      <w:r w:rsidRPr="00D20705">
        <w:rPr>
          <w:rStyle w:val="Strong"/>
          <w:sz w:val="26"/>
          <w:szCs w:val="26"/>
          <w:bdr w:val="none" w:sz="0" w:space="0" w:color="auto" w:frame="1"/>
        </w:rPr>
        <w:t xml:space="preserve">&lt;VDC&gt; </w:t>
      </w:r>
      <w:r w:rsidRPr="00D20705">
        <w:rPr>
          <w:sz w:val="26"/>
          <w:szCs w:val="26"/>
        </w:rPr>
        <w:t>Cho bảng số liệu:</w:t>
      </w:r>
    </w:p>
    <w:p w:rsidR="007D3002" w:rsidRPr="00D20705" w:rsidRDefault="007D3002" w:rsidP="007D3002">
      <w:pPr>
        <w:pStyle w:val="NormalWeb"/>
        <w:shd w:val="clear" w:color="auto" w:fill="FFFFFF"/>
        <w:spacing w:before="0" w:beforeAutospacing="0" w:after="0" w:afterAutospacing="0"/>
        <w:rPr>
          <w:sz w:val="26"/>
          <w:szCs w:val="26"/>
        </w:rPr>
      </w:pPr>
      <w:r w:rsidRPr="00D20705">
        <w:rPr>
          <w:noProof/>
          <w:sz w:val="26"/>
          <w:szCs w:val="26"/>
        </w:rPr>
        <w:drawing>
          <wp:inline distT="0" distB="0" distL="0" distR="0">
            <wp:extent cx="6096000" cy="1085850"/>
            <wp:effectExtent l="0" t="0" r="0" b="0"/>
            <wp:docPr id="3" name="Picture 1" descr="Câu 64 đề minh họa THPT quốc gia 2019 môn Địa l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âu 64 đề minh họa THPT quốc gia 2019 môn Địa lý"/>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0" cy="1085850"/>
                    </a:xfrm>
                    <a:prstGeom prst="rect">
                      <a:avLst/>
                    </a:prstGeom>
                    <a:noFill/>
                    <a:ln>
                      <a:noFill/>
                    </a:ln>
                  </pic:spPr>
                </pic:pic>
              </a:graphicData>
            </a:graphic>
          </wp:inline>
        </w:drawing>
      </w:r>
    </w:p>
    <w:p w:rsidR="007D3002" w:rsidRPr="00D20705" w:rsidRDefault="007D3002" w:rsidP="007D3002">
      <w:pPr>
        <w:pStyle w:val="NormalWeb"/>
        <w:shd w:val="clear" w:color="auto" w:fill="FFFFFF"/>
        <w:spacing w:before="0" w:beforeAutospacing="0" w:after="0" w:afterAutospacing="0"/>
        <w:rPr>
          <w:sz w:val="26"/>
          <w:szCs w:val="26"/>
        </w:rPr>
      </w:pPr>
      <w:r w:rsidRPr="00D20705">
        <w:rPr>
          <w:sz w:val="26"/>
          <w:szCs w:val="26"/>
        </w:rPr>
        <w:t>Theo bảng số liệu, nhận xét nào sau đây đúng khi so sánh tỉ lệ dân thành thị của một số quốc gia, năm 2017?</w:t>
      </w:r>
    </w:p>
    <w:p w:rsidR="007D3002" w:rsidRPr="00D20705" w:rsidRDefault="007D3002" w:rsidP="007D3002">
      <w:pPr>
        <w:pStyle w:val="NormalWeb"/>
        <w:shd w:val="clear" w:color="auto" w:fill="FFFFFF"/>
        <w:spacing w:before="0" w:beforeAutospacing="0" w:after="0" w:afterAutospacing="0"/>
        <w:rPr>
          <w:sz w:val="26"/>
          <w:szCs w:val="26"/>
        </w:rPr>
      </w:pPr>
      <w:r w:rsidRPr="00D20705">
        <w:rPr>
          <w:color w:val="FF0000"/>
          <w:sz w:val="26"/>
          <w:szCs w:val="26"/>
        </w:rPr>
        <w:t>&lt;$&gt; Ma-lai-xi-a cao hơn In-đô-nê-xi-a.</w:t>
      </w:r>
      <w:r w:rsidRPr="00D20705">
        <w:rPr>
          <w:sz w:val="26"/>
          <w:szCs w:val="26"/>
        </w:rPr>
        <w:br/>
        <w:t>&lt;$&gt; Thái Lan thấp hơn Phi-lip-pin.</w:t>
      </w:r>
      <w:r w:rsidRPr="00D20705">
        <w:rPr>
          <w:sz w:val="26"/>
          <w:szCs w:val="26"/>
        </w:rPr>
        <w:br/>
        <w:t>&lt;$&gt; Thái Lan cao hơn Ma-lai-xi-a.</w:t>
      </w:r>
      <w:r w:rsidRPr="00D20705">
        <w:rPr>
          <w:sz w:val="26"/>
          <w:szCs w:val="26"/>
        </w:rPr>
        <w:br/>
        <w:t>&lt;$&gt; In-đô-nê-xi-a thấp hơn Phi-lip-pin.</w:t>
      </w:r>
    </w:p>
    <w:p w:rsidR="007D3002" w:rsidRPr="00D20705" w:rsidRDefault="007D3002" w:rsidP="007D3002">
      <w:pPr>
        <w:spacing w:line="240" w:lineRule="auto"/>
        <w:rPr>
          <w:rFonts w:cs="Times New Roman"/>
          <w:color w:val="0000FF"/>
          <w:sz w:val="26"/>
          <w:szCs w:val="26"/>
        </w:rPr>
      </w:pPr>
      <w:r w:rsidRPr="00D20705">
        <w:rPr>
          <w:rFonts w:cs="Times New Roman"/>
          <w:color w:val="0000FF"/>
          <w:sz w:val="26"/>
          <w:szCs w:val="26"/>
        </w:rPr>
        <w:t>Phân tích phương án nhiễu:</w:t>
      </w:r>
    </w:p>
    <w:p w:rsidR="007D3002" w:rsidRPr="00D20705" w:rsidRDefault="007D3002" w:rsidP="007D3002">
      <w:pPr>
        <w:pStyle w:val="NormalWeb"/>
        <w:shd w:val="clear" w:color="auto" w:fill="FFFFFF"/>
        <w:spacing w:before="0" w:beforeAutospacing="0" w:after="0" w:afterAutospacing="0"/>
        <w:rPr>
          <w:sz w:val="26"/>
          <w:szCs w:val="26"/>
        </w:rPr>
      </w:pPr>
      <w:r w:rsidRPr="00D20705">
        <w:rPr>
          <w:sz w:val="26"/>
          <w:szCs w:val="26"/>
        </w:rPr>
        <w:t>+ Phương án 2: Ta tính được tỉ lệ thành thị của Thái Lan cao hơn Philiphin nên đáp án này chưa chính xác.</w:t>
      </w:r>
    </w:p>
    <w:p w:rsidR="007D3002" w:rsidRPr="00D20705" w:rsidRDefault="007D3002" w:rsidP="007D3002">
      <w:pPr>
        <w:pStyle w:val="NormalWeb"/>
        <w:shd w:val="clear" w:color="auto" w:fill="FFFFFF"/>
        <w:spacing w:before="0" w:beforeAutospacing="0" w:after="0" w:afterAutospacing="0"/>
        <w:rPr>
          <w:sz w:val="26"/>
          <w:szCs w:val="26"/>
        </w:rPr>
      </w:pPr>
      <w:r w:rsidRPr="00D20705">
        <w:rPr>
          <w:sz w:val="26"/>
          <w:szCs w:val="26"/>
        </w:rPr>
        <w:t>+ Phương án 3: Ta tính được tỉ lệ thành thị của Thái Lan thấp hơn Malaixia nên đáp án này chưa chính xác.</w:t>
      </w:r>
    </w:p>
    <w:p w:rsidR="007D3002" w:rsidRPr="00D20705" w:rsidRDefault="007D3002" w:rsidP="007D3002">
      <w:pPr>
        <w:pStyle w:val="NormalWeb"/>
        <w:shd w:val="clear" w:color="auto" w:fill="FFFFFF"/>
        <w:spacing w:before="0" w:beforeAutospacing="0" w:after="0" w:afterAutospacing="0"/>
        <w:rPr>
          <w:sz w:val="26"/>
          <w:szCs w:val="26"/>
        </w:rPr>
      </w:pPr>
      <w:r w:rsidRPr="00D20705">
        <w:rPr>
          <w:sz w:val="26"/>
          <w:szCs w:val="26"/>
        </w:rPr>
        <w:t>+ Phương án 4: Ta tính được tỉ lệ thành thị của In-đô-nê-xi-a cao hơn Philiphin nên đáp án này chưa chính xác.</w:t>
      </w:r>
    </w:p>
    <w:p w:rsidR="007D3002" w:rsidRPr="00D20705" w:rsidRDefault="007D3002" w:rsidP="007D3002">
      <w:pPr>
        <w:pStyle w:val="NormalWeb"/>
        <w:shd w:val="clear" w:color="auto" w:fill="FFFFFF"/>
        <w:spacing w:before="0" w:beforeAutospacing="0" w:after="0" w:afterAutospacing="0"/>
        <w:rPr>
          <w:sz w:val="26"/>
          <w:szCs w:val="26"/>
        </w:rPr>
      </w:pPr>
    </w:p>
    <w:p w:rsidR="007D3002" w:rsidRPr="00D20705" w:rsidRDefault="007D3002" w:rsidP="007D3002">
      <w:pPr>
        <w:rPr>
          <w:rFonts w:cs="Times New Roman"/>
          <w:sz w:val="26"/>
          <w:szCs w:val="26"/>
        </w:rPr>
      </w:pPr>
    </w:p>
    <w:p w:rsidR="007D3002" w:rsidRPr="00AC3C3B" w:rsidRDefault="007D3002" w:rsidP="007D3002">
      <w:pPr>
        <w:rPr>
          <w:rFonts w:cs="Times New Roman"/>
          <w:sz w:val="26"/>
          <w:szCs w:val="26"/>
        </w:rPr>
      </w:pPr>
    </w:p>
    <w:p w:rsidR="007D3002" w:rsidRPr="00204E5B" w:rsidRDefault="007D3002" w:rsidP="007D3002">
      <w:pPr>
        <w:rPr>
          <w:rFonts w:cs="Times New Roman"/>
          <w:sz w:val="26"/>
          <w:szCs w:val="26"/>
        </w:rPr>
      </w:pPr>
    </w:p>
    <w:p w:rsidR="007D3002" w:rsidRPr="00204E5B" w:rsidRDefault="007D3002" w:rsidP="007D3002">
      <w:pPr>
        <w:rPr>
          <w:rFonts w:cs="Times New Roman"/>
          <w:sz w:val="26"/>
          <w:szCs w:val="26"/>
        </w:rPr>
      </w:pPr>
    </w:p>
    <w:p w:rsidR="007D3002" w:rsidRPr="00204E5B" w:rsidRDefault="007D3002" w:rsidP="007D3002">
      <w:pPr>
        <w:rPr>
          <w:rFonts w:cs="Times New Roman"/>
          <w:sz w:val="26"/>
          <w:szCs w:val="26"/>
        </w:rPr>
      </w:pPr>
    </w:p>
    <w:p w:rsidR="007D3002" w:rsidRPr="007D3002" w:rsidRDefault="007D3002">
      <w:pPr>
        <w:rPr>
          <w:lang w:val="vi-VN"/>
        </w:rPr>
      </w:pPr>
      <w:r>
        <w:rPr>
          <w:lang w:val="vi-VN"/>
        </w:rPr>
        <w:tab/>
      </w:r>
    </w:p>
    <w:sectPr w:rsidR="007D3002" w:rsidRPr="007D3002" w:rsidSect="007D3002">
      <w:pgSz w:w="12240" w:h="15840"/>
      <w:pgMar w:top="1440" w:right="180" w:bottom="144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D3002"/>
    <w:rsid w:val="003D6158"/>
    <w:rsid w:val="005F7435"/>
    <w:rsid w:val="007D3002"/>
    <w:rsid w:val="00AC28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1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3002"/>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7D30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002"/>
    <w:rPr>
      <w:rFonts w:ascii="Tahoma" w:hAnsi="Tahoma" w:cs="Tahoma"/>
      <w:sz w:val="16"/>
      <w:szCs w:val="16"/>
    </w:rPr>
  </w:style>
  <w:style w:type="character" w:styleId="Strong">
    <w:name w:val="Strong"/>
    <w:basedOn w:val="DefaultParagraphFont"/>
    <w:uiPriority w:val="22"/>
    <w:qFormat/>
    <w:rsid w:val="007D300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4014</Words>
  <Characters>22881</Characters>
  <Application>Microsoft Office Word</Application>
  <DocSecurity>0</DocSecurity>
  <Lines>190</Lines>
  <Paragraphs>53</Paragraphs>
  <ScaleCrop>false</ScaleCrop>
  <Company/>
  <LinksUpToDate>false</LinksUpToDate>
  <CharactersWithSpaces>26842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LAI</dc:creator>
  <cp:lastModifiedBy>DINH LAI</cp:lastModifiedBy>
  <cp:revision>2</cp:revision>
  <dcterms:created xsi:type="dcterms:W3CDTF">2020-02-26T08:03:00Z</dcterms:created>
  <dcterms:modified xsi:type="dcterms:W3CDTF">2020-02-26T08:16:00Z</dcterms:modified>
</cp:coreProperties>
</file>